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moyenne3-Accent6"/>
        <w:tblW w:w="16619" w:type="dxa"/>
        <w:tblInd w:w="-1168"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8" w:space="0" w:color="548DD4" w:themeColor="text2" w:themeTint="99"/>
          <w:insideV w:val="single" w:sz="8" w:space="0" w:color="548DD4" w:themeColor="text2" w:themeTint="99"/>
        </w:tblBorders>
        <w:shd w:val="clear" w:color="auto" w:fill="FFFFFF" w:themeFill="background1"/>
        <w:tblLayout w:type="fixed"/>
        <w:tblLook w:val="04A0" w:firstRow="1" w:lastRow="0" w:firstColumn="1" w:lastColumn="0" w:noHBand="0" w:noVBand="1"/>
      </w:tblPr>
      <w:tblGrid>
        <w:gridCol w:w="709"/>
        <w:gridCol w:w="1701"/>
        <w:gridCol w:w="1985"/>
        <w:gridCol w:w="3544"/>
        <w:gridCol w:w="3801"/>
        <w:gridCol w:w="4879"/>
      </w:tblGrid>
      <w:tr w:rsidR="00B03F39" w:rsidRPr="00797F90" w14:paraId="4AFD5211" w14:textId="77777777" w:rsidTr="00B03F39">
        <w:trPr>
          <w:cnfStyle w:val="100000000000" w:firstRow="1" w:lastRow="0" w:firstColumn="0" w:lastColumn="0" w:oddVBand="0" w:evenVBand="0" w:oddHBand="0"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hideMark/>
          </w:tcPr>
          <w:p w14:paraId="1D9F50FB" w14:textId="77777777" w:rsidR="00005CFC" w:rsidRPr="00933EC9" w:rsidRDefault="00005CFC" w:rsidP="00A82710">
            <w:pPr>
              <w:spacing w:line="360" w:lineRule="atLeast"/>
              <w:ind w:left="34"/>
              <w:jc w:val="center"/>
              <w:rPr>
                <w:rFonts w:ascii="Source Sans Pro" w:eastAsia="Times New Roman" w:hAnsi="Source Sans Pro" w:cs="Times New Roman"/>
                <w:bCs w:val="0"/>
                <w:sz w:val="21"/>
                <w:szCs w:val="21"/>
                <w:lang w:eastAsia="fr-FR"/>
              </w:rPr>
            </w:pPr>
            <w:r w:rsidRPr="00933EC9">
              <w:rPr>
                <w:rFonts w:ascii="Source Sans Pro" w:eastAsia="Times New Roman" w:hAnsi="Source Sans Pro" w:cs="Times New Roman"/>
                <w:sz w:val="21"/>
                <w:szCs w:val="21"/>
                <w:lang w:eastAsia="fr-FR"/>
              </w:rPr>
              <w:t>OSI</w:t>
            </w:r>
          </w:p>
        </w:tc>
        <w:tc>
          <w:tcPr>
            <w:tcW w:w="1701"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03F27F4F" w14:textId="77777777" w:rsidR="00005CFC" w:rsidRPr="00933EC9" w:rsidRDefault="00005CFC" w:rsidP="00A52290">
            <w:pPr>
              <w:spacing w:line="360" w:lineRule="atLeast"/>
              <w:jc w:val="center"/>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bCs w:val="0"/>
                <w:sz w:val="21"/>
                <w:szCs w:val="21"/>
                <w:lang w:eastAsia="fr-FR"/>
              </w:rPr>
            </w:pPr>
            <w:r w:rsidRPr="00933EC9">
              <w:rPr>
                <w:rFonts w:ascii="Source Sans Pro" w:eastAsia="Times New Roman" w:hAnsi="Source Sans Pro" w:cs="Times New Roman"/>
                <w:bCs w:val="0"/>
                <w:sz w:val="21"/>
                <w:szCs w:val="21"/>
                <w:lang w:eastAsia="fr-FR"/>
              </w:rPr>
              <w:t>Modèle TCP/IP</w:t>
            </w:r>
          </w:p>
        </w:tc>
        <w:tc>
          <w:tcPr>
            <w:tcW w:w="1985"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hideMark/>
          </w:tcPr>
          <w:p w14:paraId="090AB02D" w14:textId="77777777" w:rsidR="00005CFC" w:rsidRPr="00933EC9" w:rsidRDefault="00005CFC" w:rsidP="00600BA5">
            <w:pPr>
              <w:spacing w:line="360" w:lineRule="atLeast"/>
              <w:jc w:val="center"/>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bCs w:val="0"/>
                <w:sz w:val="21"/>
                <w:szCs w:val="21"/>
                <w:lang w:eastAsia="fr-FR"/>
              </w:rPr>
            </w:pPr>
            <w:r w:rsidRPr="00933EC9">
              <w:rPr>
                <w:rFonts w:ascii="Source Sans Pro" w:eastAsia="Times New Roman" w:hAnsi="Source Sans Pro" w:cs="Times New Roman"/>
                <w:sz w:val="21"/>
                <w:szCs w:val="21"/>
                <w:lang w:eastAsia="fr-FR"/>
              </w:rPr>
              <w:t>Nom de la couche</w:t>
            </w:r>
          </w:p>
        </w:tc>
        <w:tc>
          <w:tcPr>
            <w:tcW w:w="3544"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7A1563D8" w14:textId="77777777" w:rsidR="00005CFC" w:rsidRPr="00933EC9" w:rsidRDefault="00005CFC" w:rsidP="00A82710">
            <w:pPr>
              <w:spacing w:line="360" w:lineRule="atLeast"/>
              <w:jc w:val="center"/>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sz w:val="21"/>
                <w:szCs w:val="21"/>
                <w:lang w:eastAsia="fr-FR"/>
              </w:rPr>
            </w:pPr>
            <w:r w:rsidRPr="00933EC9">
              <w:rPr>
                <w:rFonts w:ascii="Source Sans Pro" w:eastAsia="Times New Roman" w:hAnsi="Source Sans Pro" w:cs="Times New Roman"/>
                <w:sz w:val="21"/>
                <w:szCs w:val="21"/>
                <w:lang w:eastAsia="fr-FR"/>
              </w:rPr>
              <w:t>Normes et protocoles</w:t>
            </w:r>
          </w:p>
        </w:tc>
        <w:tc>
          <w:tcPr>
            <w:tcW w:w="3801"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21A449D6" w14:textId="77777777" w:rsidR="00005CFC" w:rsidRPr="00933EC9" w:rsidRDefault="00005CFC" w:rsidP="00A52290">
            <w:pPr>
              <w:spacing w:line="360" w:lineRule="atLeast"/>
              <w:jc w:val="center"/>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sz w:val="21"/>
                <w:szCs w:val="21"/>
                <w:lang w:eastAsia="fr-FR"/>
              </w:rPr>
            </w:pPr>
            <w:r w:rsidRPr="00933EC9">
              <w:rPr>
                <w:rFonts w:ascii="Source Sans Pro" w:eastAsia="Times New Roman" w:hAnsi="Source Sans Pro" w:cs="Times New Roman"/>
                <w:sz w:val="21"/>
                <w:szCs w:val="21"/>
                <w:lang w:eastAsia="fr-FR"/>
              </w:rPr>
              <w:t>Matériel Réseau</w:t>
            </w:r>
          </w:p>
        </w:tc>
        <w:tc>
          <w:tcPr>
            <w:tcW w:w="4879"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hideMark/>
          </w:tcPr>
          <w:p w14:paraId="36B14DAA" w14:textId="77777777" w:rsidR="00005CFC" w:rsidRPr="00933EC9" w:rsidRDefault="00005CFC" w:rsidP="00600BA5">
            <w:pPr>
              <w:spacing w:line="360" w:lineRule="atLeast"/>
              <w:jc w:val="center"/>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bCs w:val="0"/>
                <w:sz w:val="21"/>
                <w:szCs w:val="21"/>
                <w:lang w:eastAsia="fr-FR"/>
              </w:rPr>
            </w:pPr>
            <w:r w:rsidRPr="00933EC9">
              <w:rPr>
                <w:rFonts w:ascii="Source Sans Pro" w:eastAsia="Times New Roman" w:hAnsi="Source Sans Pro" w:cs="Times New Roman"/>
                <w:sz w:val="21"/>
                <w:szCs w:val="21"/>
                <w:lang w:eastAsia="fr-FR"/>
              </w:rPr>
              <w:t>Rôle de la couche</w:t>
            </w:r>
          </w:p>
        </w:tc>
      </w:tr>
      <w:tr w:rsidR="00B03F39" w:rsidRPr="00797F90" w14:paraId="4A217EDD" w14:textId="77777777" w:rsidTr="00B03F39">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hideMark/>
          </w:tcPr>
          <w:p w14:paraId="734231CF" w14:textId="77777777" w:rsidR="00005CFC" w:rsidRPr="00933EC9" w:rsidRDefault="00005CFC" w:rsidP="00600BA5">
            <w:pPr>
              <w:spacing w:line="360" w:lineRule="atLeast"/>
              <w:jc w:val="center"/>
              <w:rPr>
                <w:rFonts w:ascii="Source Sans Pro" w:eastAsia="Times New Roman" w:hAnsi="Source Sans Pro" w:cs="Times New Roman"/>
                <w:b w:val="0"/>
                <w:sz w:val="21"/>
                <w:szCs w:val="21"/>
                <w:lang w:eastAsia="fr-FR"/>
              </w:rPr>
            </w:pPr>
            <w:r w:rsidRPr="00933EC9">
              <w:rPr>
                <w:rFonts w:ascii="Source Sans Pro" w:eastAsia="Times New Roman" w:hAnsi="Source Sans Pro" w:cs="Times New Roman"/>
                <w:b w:val="0"/>
                <w:sz w:val="21"/>
                <w:szCs w:val="21"/>
                <w:lang w:eastAsia="fr-FR"/>
              </w:rPr>
              <w:t>7</w:t>
            </w:r>
          </w:p>
        </w:tc>
        <w:tc>
          <w:tcPr>
            <w:tcW w:w="1701" w:type="dxa"/>
            <w:vMerge w:val="restart"/>
            <w:tcBorders>
              <w:top w:val="none" w:sz="0" w:space="0" w:color="auto"/>
              <w:left w:val="none" w:sz="0" w:space="0" w:color="auto"/>
              <w:bottom w:val="none" w:sz="0" w:space="0" w:color="auto"/>
              <w:right w:val="none" w:sz="0" w:space="0" w:color="auto"/>
            </w:tcBorders>
            <w:shd w:val="clear" w:color="auto" w:fill="FFFFFF" w:themeFill="background1"/>
            <w:vAlign w:val="center"/>
          </w:tcPr>
          <w:p w14:paraId="4D7DD805" w14:textId="77777777" w:rsidR="00005CFC" w:rsidRPr="0051301F" w:rsidRDefault="00005CFC" w:rsidP="00A52290">
            <w:pPr>
              <w:spacing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1"/>
                <w:szCs w:val="21"/>
                <w:lang w:eastAsia="fr-FR"/>
              </w:rPr>
            </w:pPr>
            <w:r w:rsidRPr="0051301F">
              <w:rPr>
                <w:rFonts w:eastAsia="Times New Roman" w:cstheme="minorHAnsi"/>
                <w:b/>
                <w:color w:val="000000"/>
                <w:sz w:val="21"/>
                <w:szCs w:val="21"/>
                <w:lang w:eastAsia="fr-FR"/>
              </w:rPr>
              <w:t>APPLICATION</w:t>
            </w:r>
          </w:p>
        </w:tc>
        <w:tc>
          <w:tcPr>
            <w:tcW w:w="1985"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6FD5218A" w14:textId="77777777" w:rsidR="00005CFC" w:rsidRPr="0051301F" w:rsidRDefault="00005CFC" w:rsidP="00600BA5">
            <w:pPr>
              <w:spacing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1"/>
                <w:szCs w:val="21"/>
                <w:lang w:eastAsia="fr-FR"/>
              </w:rPr>
            </w:pPr>
            <w:r w:rsidRPr="0051301F">
              <w:rPr>
                <w:rFonts w:eastAsia="Times New Roman" w:cstheme="minorHAnsi"/>
                <w:b/>
                <w:color w:val="000000"/>
                <w:sz w:val="21"/>
                <w:szCs w:val="21"/>
                <w:lang w:eastAsia="fr-FR"/>
              </w:rPr>
              <w:t>APPLICATION</w:t>
            </w:r>
          </w:p>
        </w:tc>
        <w:tc>
          <w:tcPr>
            <w:tcW w:w="3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E749049" w14:textId="77777777" w:rsidR="00005CFC" w:rsidRPr="00B03F39" w:rsidRDefault="00005CFC" w:rsidP="00595437">
            <w:pPr>
              <w:spacing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70C0"/>
                <w:sz w:val="18"/>
                <w:szCs w:val="18"/>
                <w:lang w:eastAsia="fr-FR"/>
              </w:rPr>
            </w:pPr>
            <w:r w:rsidRPr="00B03F39">
              <w:rPr>
                <w:rFonts w:eastAsia="Times New Roman" w:cstheme="minorHAnsi"/>
                <w:b/>
                <w:color w:val="0070C0"/>
                <w:sz w:val="18"/>
                <w:szCs w:val="18"/>
                <w:lang w:eastAsia="fr-FR"/>
              </w:rPr>
              <w:t>HTTP FTP</w:t>
            </w:r>
          </w:p>
        </w:tc>
        <w:tc>
          <w:tcPr>
            <w:tcW w:w="3801" w:type="dxa"/>
            <w:tcBorders>
              <w:top w:val="none" w:sz="0" w:space="0" w:color="auto"/>
              <w:left w:val="none" w:sz="0" w:space="0" w:color="auto"/>
              <w:bottom w:val="none" w:sz="0" w:space="0" w:color="auto"/>
              <w:right w:val="none" w:sz="0" w:space="0" w:color="auto"/>
            </w:tcBorders>
            <w:shd w:val="clear" w:color="auto" w:fill="FFFFFF" w:themeFill="background1"/>
          </w:tcPr>
          <w:p w14:paraId="38D022C0" w14:textId="77777777" w:rsidR="00005CFC" w:rsidRPr="00B03F39" w:rsidRDefault="00005CFC" w:rsidP="00A52290">
            <w:pPr>
              <w:spacing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8"/>
                <w:szCs w:val="18"/>
                <w:lang w:eastAsia="fr-FR"/>
              </w:rPr>
            </w:pPr>
          </w:p>
        </w:tc>
        <w:tc>
          <w:tcPr>
            <w:tcW w:w="4879"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23D1FE9C" w14:textId="77777777" w:rsidR="00005CFC" w:rsidRPr="00B03F39" w:rsidRDefault="00005CFC" w:rsidP="00600BA5">
            <w:pPr>
              <w:spacing w:line="36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B03F39">
              <w:rPr>
                <w:rFonts w:eastAsia="Times New Roman" w:cstheme="minorHAnsi"/>
                <w:color w:val="000000"/>
                <w:sz w:val="18"/>
                <w:szCs w:val="18"/>
                <w:lang w:eastAsia="fr-FR"/>
              </w:rPr>
              <w:t>Point de contact avec les services réseaux.</w:t>
            </w:r>
          </w:p>
        </w:tc>
      </w:tr>
      <w:tr w:rsidR="00B03F39" w:rsidRPr="00797F90" w14:paraId="0303773F" w14:textId="77777777" w:rsidTr="00B03F39">
        <w:trPr>
          <w:trHeight w:val="550"/>
        </w:trPr>
        <w:tc>
          <w:tcPr>
            <w:cnfStyle w:val="001000000000" w:firstRow="0" w:lastRow="0" w:firstColumn="1" w:lastColumn="0" w:oddVBand="0" w:evenVBand="0" w:oddHBand="0" w:evenHBand="0" w:firstRowFirstColumn="0" w:firstRowLastColumn="0" w:lastRowFirstColumn="0" w:lastRowLastColumn="0"/>
            <w:tcW w:w="709" w:type="dxa"/>
            <w:tcBorders>
              <w:left w:val="none" w:sz="0" w:space="0" w:color="auto"/>
              <w:bottom w:val="none" w:sz="0" w:space="0" w:color="auto"/>
              <w:right w:val="none" w:sz="0" w:space="0" w:color="auto"/>
            </w:tcBorders>
            <w:shd w:val="clear" w:color="auto" w:fill="17365D" w:themeFill="text2" w:themeFillShade="BF"/>
            <w:vAlign w:val="center"/>
            <w:hideMark/>
          </w:tcPr>
          <w:p w14:paraId="020CB61C" w14:textId="77777777" w:rsidR="00005CFC" w:rsidRPr="00933EC9" w:rsidRDefault="00005CFC" w:rsidP="00600BA5">
            <w:pPr>
              <w:spacing w:line="360" w:lineRule="atLeast"/>
              <w:jc w:val="center"/>
              <w:rPr>
                <w:rFonts w:ascii="Source Sans Pro" w:eastAsia="Times New Roman" w:hAnsi="Source Sans Pro" w:cs="Times New Roman"/>
                <w:b w:val="0"/>
                <w:sz w:val="21"/>
                <w:szCs w:val="21"/>
                <w:lang w:eastAsia="fr-FR"/>
              </w:rPr>
            </w:pPr>
            <w:r w:rsidRPr="00933EC9">
              <w:rPr>
                <w:rFonts w:ascii="Source Sans Pro" w:eastAsia="Times New Roman" w:hAnsi="Source Sans Pro" w:cs="Times New Roman"/>
                <w:b w:val="0"/>
                <w:sz w:val="21"/>
                <w:szCs w:val="21"/>
                <w:lang w:eastAsia="fr-FR"/>
              </w:rPr>
              <w:t>6</w:t>
            </w:r>
          </w:p>
        </w:tc>
        <w:tc>
          <w:tcPr>
            <w:tcW w:w="1701" w:type="dxa"/>
            <w:vMerge/>
            <w:shd w:val="clear" w:color="auto" w:fill="FFFFFF" w:themeFill="background1"/>
            <w:vAlign w:val="center"/>
          </w:tcPr>
          <w:p w14:paraId="3CB31123" w14:textId="77777777" w:rsidR="00005CFC" w:rsidRPr="0051301F" w:rsidRDefault="00005CFC" w:rsidP="00A52290">
            <w:pPr>
              <w:spacing w:line="3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1"/>
                <w:szCs w:val="21"/>
                <w:lang w:eastAsia="fr-FR"/>
              </w:rPr>
            </w:pPr>
          </w:p>
        </w:tc>
        <w:tc>
          <w:tcPr>
            <w:tcW w:w="1985" w:type="dxa"/>
            <w:shd w:val="clear" w:color="auto" w:fill="FFFFFF" w:themeFill="background1"/>
            <w:vAlign w:val="center"/>
            <w:hideMark/>
          </w:tcPr>
          <w:p w14:paraId="3CA531B3" w14:textId="77777777" w:rsidR="00005CFC" w:rsidRPr="0051301F" w:rsidRDefault="00005CFC" w:rsidP="00600BA5">
            <w:pPr>
              <w:spacing w:line="3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1"/>
                <w:szCs w:val="21"/>
                <w:lang w:eastAsia="fr-FR"/>
              </w:rPr>
            </w:pPr>
            <w:r w:rsidRPr="0051301F">
              <w:rPr>
                <w:rFonts w:eastAsia="Times New Roman" w:cstheme="minorHAnsi"/>
                <w:b/>
                <w:color w:val="000000"/>
                <w:sz w:val="21"/>
                <w:szCs w:val="21"/>
                <w:lang w:eastAsia="fr-FR"/>
              </w:rPr>
              <w:t>PRESENTATION</w:t>
            </w:r>
          </w:p>
        </w:tc>
        <w:tc>
          <w:tcPr>
            <w:tcW w:w="3544" w:type="dxa"/>
            <w:shd w:val="clear" w:color="auto" w:fill="FFFFFF" w:themeFill="background1"/>
            <w:vAlign w:val="center"/>
          </w:tcPr>
          <w:p w14:paraId="28708389" w14:textId="77777777" w:rsidR="00005CFC" w:rsidRPr="00B03F39" w:rsidRDefault="00005CFC" w:rsidP="00595437">
            <w:pPr>
              <w:spacing w:line="3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3801" w:type="dxa"/>
            <w:shd w:val="clear" w:color="auto" w:fill="FFFFFF" w:themeFill="background1"/>
          </w:tcPr>
          <w:p w14:paraId="7F72DAA2" w14:textId="77777777" w:rsidR="00005CFC" w:rsidRPr="00B03F39" w:rsidRDefault="00005CFC" w:rsidP="00A52290">
            <w:pPr>
              <w:spacing w:line="3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p>
        </w:tc>
        <w:tc>
          <w:tcPr>
            <w:tcW w:w="4879" w:type="dxa"/>
            <w:shd w:val="clear" w:color="auto" w:fill="FFFFFF" w:themeFill="background1"/>
            <w:vAlign w:val="center"/>
            <w:hideMark/>
          </w:tcPr>
          <w:p w14:paraId="743A7E12" w14:textId="77777777" w:rsidR="00005CFC" w:rsidRPr="00B03F39" w:rsidRDefault="00005CFC" w:rsidP="00600BA5">
            <w:pPr>
              <w:spacing w:line="36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B03F39">
              <w:rPr>
                <w:rFonts w:eastAsia="Times New Roman" w:cstheme="minorHAnsi"/>
                <w:color w:val="000000"/>
                <w:sz w:val="18"/>
                <w:szCs w:val="18"/>
                <w:lang w:eastAsia="fr-FR"/>
              </w:rPr>
              <w:t>Elle s'occupe de tout aspect lié à la présentation des données : format, cryptage, encodage, etc.</w:t>
            </w:r>
          </w:p>
        </w:tc>
      </w:tr>
      <w:tr w:rsidR="00B03F39" w:rsidRPr="00797F90" w14:paraId="7397F928" w14:textId="77777777" w:rsidTr="00B03F39">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hideMark/>
          </w:tcPr>
          <w:p w14:paraId="3702655C" w14:textId="77777777" w:rsidR="00005CFC" w:rsidRPr="00933EC9" w:rsidRDefault="00005CFC" w:rsidP="00600BA5">
            <w:pPr>
              <w:spacing w:line="360" w:lineRule="atLeast"/>
              <w:jc w:val="center"/>
              <w:rPr>
                <w:rFonts w:ascii="Source Sans Pro" w:eastAsia="Times New Roman" w:hAnsi="Source Sans Pro" w:cs="Times New Roman"/>
                <w:b w:val="0"/>
                <w:sz w:val="21"/>
                <w:szCs w:val="21"/>
                <w:lang w:eastAsia="fr-FR"/>
              </w:rPr>
            </w:pPr>
            <w:r w:rsidRPr="00933EC9">
              <w:rPr>
                <w:rFonts w:ascii="Source Sans Pro" w:eastAsia="Times New Roman" w:hAnsi="Source Sans Pro" w:cs="Times New Roman"/>
                <w:b w:val="0"/>
                <w:sz w:val="21"/>
                <w:szCs w:val="21"/>
                <w:lang w:eastAsia="fr-FR"/>
              </w:rPr>
              <w:t>5</w:t>
            </w:r>
          </w:p>
        </w:tc>
        <w:tc>
          <w:tcPr>
            <w:tcW w:w="1701" w:type="dxa"/>
            <w:vMerge/>
            <w:tcBorders>
              <w:top w:val="none" w:sz="0" w:space="0" w:color="auto"/>
              <w:left w:val="none" w:sz="0" w:space="0" w:color="auto"/>
              <w:bottom w:val="none" w:sz="0" w:space="0" w:color="auto"/>
              <w:right w:val="none" w:sz="0" w:space="0" w:color="auto"/>
            </w:tcBorders>
            <w:shd w:val="clear" w:color="auto" w:fill="FFFFFF" w:themeFill="background1"/>
            <w:vAlign w:val="center"/>
          </w:tcPr>
          <w:p w14:paraId="71F73A1C" w14:textId="77777777" w:rsidR="00005CFC" w:rsidRPr="0051301F" w:rsidRDefault="00005CFC" w:rsidP="00A52290">
            <w:pPr>
              <w:spacing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1"/>
                <w:szCs w:val="21"/>
                <w:lang w:eastAsia="fr-FR"/>
              </w:rPr>
            </w:pPr>
          </w:p>
        </w:tc>
        <w:tc>
          <w:tcPr>
            <w:tcW w:w="1985"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347D4427" w14:textId="77777777" w:rsidR="00005CFC" w:rsidRPr="0051301F" w:rsidRDefault="00005CFC" w:rsidP="00600BA5">
            <w:pPr>
              <w:spacing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1"/>
                <w:szCs w:val="21"/>
                <w:lang w:eastAsia="fr-FR"/>
              </w:rPr>
            </w:pPr>
            <w:r w:rsidRPr="0051301F">
              <w:rPr>
                <w:rFonts w:eastAsia="Times New Roman" w:cstheme="minorHAnsi"/>
                <w:b/>
                <w:color w:val="000000"/>
                <w:sz w:val="21"/>
                <w:szCs w:val="21"/>
                <w:lang w:eastAsia="fr-FR"/>
              </w:rPr>
              <w:t>SESSION</w:t>
            </w:r>
          </w:p>
        </w:tc>
        <w:tc>
          <w:tcPr>
            <w:tcW w:w="3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4AC48EF" w14:textId="77777777" w:rsidR="00005CFC" w:rsidRPr="00B03F39" w:rsidRDefault="00005CFC" w:rsidP="00595437">
            <w:pPr>
              <w:spacing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70C0"/>
                <w:sz w:val="18"/>
                <w:szCs w:val="18"/>
                <w:lang w:eastAsia="fr-FR"/>
              </w:rPr>
            </w:pPr>
            <w:r w:rsidRPr="00B03F39">
              <w:rPr>
                <w:rFonts w:eastAsia="Times New Roman" w:cstheme="minorHAnsi"/>
                <w:b/>
                <w:color w:val="0070C0"/>
                <w:sz w:val="18"/>
                <w:szCs w:val="18"/>
                <w:lang w:eastAsia="fr-FR"/>
              </w:rPr>
              <w:t xml:space="preserve">- </w:t>
            </w:r>
            <w:r w:rsidRPr="00B03F39">
              <w:rPr>
                <w:rFonts w:eastAsia="Times New Roman" w:cstheme="minorHAnsi"/>
                <w:b/>
                <w:color w:val="FF0000"/>
                <w:sz w:val="18"/>
                <w:szCs w:val="18"/>
                <w:lang w:eastAsia="fr-FR"/>
              </w:rPr>
              <w:t>SOCKET</w:t>
            </w:r>
            <w:r w:rsidRPr="00B03F39">
              <w:rPr>
                <w:rFonts w:eastAsia="Times New Roman" w:cstheme="minorHAnsi"/>
                <w:b/>
                <w:color w:val="0070C0"/>
                <w:sz w:val="18"/>
                <w:szCs w:val="18"/>
                <w:lang w:eastAsia="fr-FR"/>
              </w:rPr>
              <w:t xml:space="preserve"> </w:t>
            </w:r>
            <w:r w:rsidRPr="00B03F39">
              <w:rPr>
                <w:rFonts w:eastAsia="Times New Roman" w:cstheme="minorHAnsi"/>
                <w:b/>
                <w:color w:val="FF0000"/>
                <w:sz w:val="18"/>
                <w:szCs w:val="18"/>
                <w:lang w:eastAsia="fr-FR"/>
              </w:rPr>
              <w:t>TCP</w:t>
            </w:r>
            <w:r w:rsidRPr="00B03F39">
              <w:rPr>
                <w:rFonts w:eastAsia="Times New Roman" w:cstheme="minorHAnsi"/>
                <w:b/>
                <w:color w:val="0070C0"/>
                <w:sz w:val="18"/>
                <w:szCs w:val="18"/>
                <w:lang w:eastAsia="fr-FR"/>
              </w:rPr>
              <w:t xml:space="preserve"> UDP : @IP + N° de port</w:t>
            </w:r>
          </w:p>
          <w:p w14:paraId="2076DE94" w14:textId="77777777" w:rsidR="00005CFC" w:rsidRPr="00B03F39" w:rsidRDefault="00005CFC" w:rsidP="00595437">
            <w:pPr>
              <w:spacing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B03F39">
              <w:rPr>
                <w:rFonts w:eastAsia="Times New Roman" w:cstheme="minorHAnsi"/>
                <w:b/>
                <w:color w:val="0070C0"/>
                <w:sz w:val="18"/>
                <w:szCs w:val="18"/>
                <w:lang w:eastAsia="fr-FR"/>
              </w:rPr>
              <w:t xml:space="preserve">- </w:t>
            </w:r>
            <w:r w:rsidRPr="00B03F39">
              <w:rPr>
                <w:rFonts w:eastAsia="Times New Roman" w:cstheme="minorHAnsi"/>
                <w:b/>
                <w:color w:val="FF0000"/>
                <w:sz w:val="18"/>
                <w:szCs w:val="18"/>
                <w:lang w:eastAsia="fr-FR"/>
              </w:rPr>
              <w:t>Interface</w:t>
            </w:r>
            <w:r w:rsidRPr="00B03F39">
              <w:rPr>
                <w:rFonts w:eastAsia="Times New Roman" w:cstheme="minorHAnsi"/>
                <w:b/>
                <w:color w:val="0070C0"/>
                <w:sz w:val="18"/>
                <w:szCs w:val="18"/>
                <w:lang w:eastAsia="fr-FR"/>
              </w:rPr>
              <w:t xml:space="preserve"> </w:t>
            </w:r>
            <w:r w:rsidRPr="00B03F39">
              <w:rPr>
                <w:rFonts w:eastAsia="Times New Roman" w:cstheme="minorHAnsi"/>
                <w:b/>
                <w:color w:val="FF0000"/>
                <w:sz w:val="18"/>
                <w:szCs w:val="18"/>
                <w:lang w:eastAsia="fr-FR"/>
              </w:rPr>
              <w:t>NetBIOS</w:t>
            </w:r>
            <w:r w:rsidRPr="00B03F39">
              <w:rPr>
                <w:rFonts w:eastAsia="Times New Roman" w:cstheme="minorHAnsi"/>
                <w:b/>
                <w:color w:val="0070C0"/>
                <w:sz w:val="18"/>
                <w:szCs w:val="18"/>
                <w:lang w:eastAsia="fr-FR"/>
              </w:rPr>
              <w:t> : Accès à 1 partage \\SERVER\Partage &gt; Windows ou SMB</w:t>
            </w:r>
          </w:p>
        </w:tc>
        <w:tc>
          <w:tcPr>
            <w:tcW w:w="3801" w:type="dxa"/>
            <w:tcBorders>
              <w:top w:val="none" w:sz="0" w:space="0" w:color="auto"/>
              <w:left w:val="none" w:sz="0" w:space="0" w:color="auto"/>
              <w:bottom w:val="none" w:sz="0" w:space="0" w:color="auto"/>
              <w:right w:val="none" w:sz="0" w:space="0" w:color="auto"/>
            </w:tcBorders>
            <w:shd w:val="clear" w:color="auto" w:fill="FFFFFF" w:themeFill="background1"/>
          </w:tcPr>
          <w:p w14:paraId="0B45A0DF" w14:textId="77777777" w:rsidR="00005CFC" w:rsidRPr="00B03F39" w:rsidRDefault="00005CFC" w:rsidP="00A52290">
            <w:pPr>
              <w:spacing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p>
        </w:tc>
        <w:tc>
          <w:tcPr>
            <w:tcW w:w="4879"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09393AF8" w14:textId="77777777" w:rsidR="00005CFC" w:rsidRPr="00B03F39" w:rsidRDefault="00005CFC" w:rsidP="00600BA5">
            <w:pPr>
              <w:spacing w:line="36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B03F39">
              <w:rPr>
                <w:rFonts w:eastAsia="Times New Roman" w:cstheme="minorHAnsi"/>
                <w:color w:val="000000"/>
                <w:sz w:val="18"/>
                <w:szCs w:val="18"/>
                <w:lang w:eastAsia="fr-FR"/>
              </w:rPr>
              <w:t>Responsable de l'initialisation de la session, de sa gestion et de sa fermeture.</w:t>
            </w:r>
          </w:p>
        </w:tc>
      </w:tr>
      <w:tr w:rsidR="00B03F39" w:rsidRPr="00797F90" w14:paraId="02907EC3" w14:textId="77777777" w:rsidTr="00B03F39">
        <w:trPr>
          <w:trHeight w:val="2108"/>
        </w:trPr>
        <w:tc>
          <w:tcPr>
            <w:cnfStyle w:val="001000000000" w:firstRow="0" w:lastRow="0" w:firstColumn="1" w:lastColumn="0" w:oddVBand="0" w:evenVBand="0" w:oddHBand="0" w:evenHBand="0" w:firstRowFirstColumn="0" w:firstRowLastColumn="0" w:lastRowFirstColumn="0" w:lastRowLastColumn="0"/>
            <w:tcW w:w="709" w:type="dxa"/>
            <w:tcBorders>
              <w:left w:val="none" w:sz="0" w:space="0" w:color="auto"/>
              <w:bottom w:val="none" w:sz="0" w:space="0" w:color="auto"/>
              <w:right w:val="none" w:sz="0" w:space="0" w:color="auto"/>
            </w:tcBorders>
            <w:shd w:val="clear" w:color="auto" w:fill="17365D" w:themeFill="text2" w:themeFillShade="BF"/>
            <w:vAlign w:val="center"/>
            <w:hideMark/>
          </w:tcPr>
          <w:p w14:paraId="283E7529" w14:textId="77777777" w:rsidR="00005CFC" w:rsidRPr="00933EC9" w:rsidRDefault="00005CFC" w:rsidP="00600BA5">
            <w:pPr>
              <w:spacing w:line="360" w:lineRule="atLeast"/>
              <w:jc w:val="center"/>
              <w:rPr>
                <w:rFonts w:ascii="Source Sans Pro" w:eastAsia="Times New Roman" w:hAnsi="Source Sans Pro" w:cs="Times New Roman"/>
                <w:b w:val="0"/>
                <w:sz w:val="21"/>
                <w:szCs w:val="21"/>
                <w:lang w:eastAsia="fr-FR"/>
              </w:rPr>
            </w:pPr>
            <w:r w:rsidRPr="00933EC9">
              <w:rPr>
                <w:rFonts w:ascii="Source Sans Pro" w:eastAsia="Times New Roman" w:hAnsi="Source Sans Pro" w:cs="Times New Roman"/>
                <w:b w:val="0"/>
                <w:sz w:val="21"/>
                <w:szCs w:val="21"/>
                <w:lang w:eastAsia="fr-FR"/>
              </w:rPr>
              <w:t>4</w:t>
            </w:r>
          </w:p>
        </w:tc>
        <w:tc>
          <w:tcPr>
            <w:tcW w:w="1701" w:type="dxa"/>
            <w:shd w:val="clear" w:color="auto" w:fill="FFFFFF" w:themeFill="background1"/>
            <w:vAlign w:val="center"/>
          </w:tcPr>
          <w:p w14:paraId="7F2162A8" w14:textId="77777777" w:rsidR="00005CFC" w:rsidRPr="0051301F" w:rsidRDefault="00005CFC" w:rsidP="00A52290">
            <w:pPr>
              <w:spacing w:line="3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1"/>
                <w:szCs w:val="21"/>
                <w:lang w:eastAsia="fr-FR"/>
              </w:rPr>
            </w:pPr>
            <w:r w:rsidRPr="0051301F">
              <w:rPr>
                <w:rFonts w:eastAsia="Times New Roman" w:cstheme="minorHAnsi"/>
                <w:b/>
                <w:color w:val="000000"/>
                <w:sz w:val="21"/>
                <w:szCs w:val="21"/>
                <w:lang w:eastAsia="fr-FR"/>
              </w:rPr>
              <w:t>TRANSPORT</w:t>
            </w:r>
          </w:p>
        </w:tc>
        <w:tc>
          <w:tcPr>
            <w:tcW w:w="1985" w:type="dxa"/>
            <w:shd w:val="clear" w:color="auto" w:fill="FFFFFF" w:themeFill="background1"/>
            <w:vAlign w:val="center"/>
            <w:hideMark/>
          </w:tcPr>
          <w:p w14:paraId="3ED2D326" w14:textId="77777777" w:rsidR="00005CFC" w:rsidRPr="0051301F" w:rsidRDefault="00005CFC" w:rsidP="00600BA5">
            <w:pPr>
              <w:spacing w:line="3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1"/>
                <w:szCs w:val="21"/>
                <w:lang w:eastAsia="fr-FR"/>
              </w:rPr>
            </w:pPr>
            <w:r w:rsidRPr="0051301F">
              <w:rPr>
                <w:rFonts w:eastAsia="Times New Roman" w:cstheme="minorHAnsi"/>
                <w:b/>
                <w:color w:val="000000"/>
                <w:sz w:val="21"/>
                <w:szCs w:val="21"/>
                <w:lang w:eastAsia="fr-FR"/>
              </w:rPr>
              <w:t>TRANSPORT</w:t>
            </w:r>
          </w:p>
        </w:tc>
        <w:tc>
          <w:tcPr>
            <w:tcW w:w="3544" w:type="dxa"/>
            <w:shd w:val="clear" w:color="auto" w:fill="FFFFFF" w:themeFill="background1"/>
            <w:vAlign w:val="center"/>
          </w:tcPr>
          <w:p w14:paraId="38FB260E" w14:textId="77777777" w:rsidR="00005CFC" w:rsidRPr="00B03F39" w:rsidRDefault="00005CFC" w:rsidP="00847EFE">
            <w:pPr>
              <w:spacing w:line="3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70C0"/>
                <w:sz w:val="18"/>
                <w:szCs w:val="18"/>
                <w:lang w:eastAsia="fr-FR"/>
              </w:rPr>
            </w:pPr>
            <w:r w:rsidRPr="00B03F39">
              <w:rPr>
                <w:rFonts w:eastAsia="Times New Roman" w:cstheme="minorHAnsi"/>
                <w:b/>
                <w:color w:val="0070C0"/>
                <w:sz w:val="18"/>
                <w:szCs w:val="18"/>
                <w:lang w:eastAsia="fr-FR"/>
              </w:rPr>
              <w:t xml:space="preserve"> - </w:t>
            </w:r>
            <w:r w:rsidRPr="00B03F39">
              <w:rPr>
                <w:rFonts w:eastAsia="Times New Roman" w:cstheme="minorHAnsi"/>
                <w:b/>
                <w:color w:val="FF0000"/>
                <w:sz w:val="18"/>
                <w:szCs w:val="18"/>
                <w:lang w:eastAsia="fr-FR"/>
              </w:rPr>
              <w:t>TCP</w:t>
            </w:r>
            <w:r w:rsidR="0051301F" w:rsidRPr="00B03F39">
              <w:rPr>
                <w:rFonts w:eastAsia="Times New Roman" w:cstheme="minorHAnsi"/>
                <w:b/>
                <w:color w:val="FF0000"/>
                <w:sz w:val="18"/>
                <w:szCs w:val="18"/>
                <w:lang w:eastAsia="fr-FR"/>
              </w:rPr>
              <w:t> </w:t>
            </w:r>
            <w:r w:rsidR="0051301F" w:rsidRPr="00B03F39">
              <w:rPr>
                <w:rFonts w:eastAsia="Times New Roman" w:cstheme="minorHAnsi"/>
                <w:b/>
                <w:color w:val="0070C0"/>
                <w:sz w:val="18"/>
                <w:szCs w:val="18"/>
                <w:lang w:eastAsia="fr-FR"/>
              </w:rPr>
              <w:t xml:space="preserve">: </w:t>
            </w:r>
            <w:r w:rsidRPr="00B03F39">
              <w:rPr>
                <w:rFonts w:eastAsia="Times New Roman" w:cstheme="minorHAnsi"/>
                <w:b/>
                <w:color w:val="0070C0"/>
                <w:sz w:val="18"/>
                <w:szCs w:val="18"/>
                <w:lang w:eastAsia="fr-FR"/>
              </w:rPr>
              <w:t xml:space="preserve">Protocole de transfert de trames </w:t>
            </w:r>
            <w:r w:rsidR="0051301F" w:rsidRPr="00B03F39">
              <w:rPr>
                <w:rFonts w:eastAsia="Times New Roman" w:cstheme="minorHAnsi"/>
                <w:b/>
                <w:color w:val="0070C0"/>
                <w:sz w:val="18"/>
                <w:szCs w:val="18"/>
                <w:lang w:eastAsia="fr-FR"/>
              </w:rPr>
              <w:t xml:space="preserve">Protocole </w:t>
            </w:r>
            <w:r w:rsidRPr="00B03F39">
              <w:rPr>
                <w:rFonts w:eastAsia="Times New Roman" w:cstheme="minorHAnsi"/>
                <w:b/>
                <w:color w:val="0070C0"/>
                <w:sz w:val="18"/>
                <w:szCs w:val="18"/>
                <w:lang w:eastAsia="fr-FR"/>
              </w:rPr>
              <w:t xml:space="preserve">Fiable </w:t>
            </w:r>
            <w:r w:rsidRPr="00B03F39">
              <w:rPr>
                <w:rFonts w:eastAsia="Times New Roman" w:cstheme="minorHAnsi"/>
                <w:b/>
                <w:color w:val="0070C0"/>
                <w:sz w:val="18"/>
                <w:szCs w:val="18"/>
                <w:lang w:eastAsia="fr-FR"/>
              </w:rPr>
              <w:br/>
              <w:t>Le poste émetteur attend un ACK</w:t>
            </w:r>
            <w:r w:rsidRPr="00B03F39">
              <w:rPr>
                <w:rFonts w:eastAsia="Times New Roman" w:cstheme="minorHAnsi"/>
                <w:b/>
                <w:color w:val="0070C0"/>
                <w:sz w:val="18"/>
                <w:szCs w:val="18"/>
                <w:lang w:eastAsia="fr-FR"/>
              </w:rPr>
              <w:br/>
              <w:t xml:space="preserve">- </w:t>
            </w:r>
            <w:r w:rsidRPr="00B03F39">
              <w:rPr>
                <w:rFonts w:eastAsia="Times New Roman" w:cstheme="minorHAnsi"/>
                <w:b/>
                <w:color w:val="FF0000"/>
                <w:sz w:val="18"/>
                <w:szCs w:val="18"/>
                <w:lang w:eastAsia="fr-FR"/>
              </w:rPr>
              <w:t>UDP</w:t>
            </w:r>
            <w:r w:rsidR="0051301F" w:rsidRPr="00B03F39">
              <w:rPr>
                <w:rFonts w:eastAsia="Times New Roman" w:cstheme="minorHAnsi"/>
                <w:b/>
                <w:color w:val="0070C0"/>
                <w:sz w:val="18"/>
                <w:szCs w:val="18"/>
                <w:lang w:eastAsia="fr-FR"/>
              </w:rPr>
              <w:t xml:space="preserve"> : </w:t>
            </w:r>
            <w:r w:rsidRPr="00B03F39">
              <w:rPr>
                <w:rFonts w:eastAsia="Times New Roman" w:cstheme="minorHAnsi"/>
                <w:b/>
                <w:color w:val="0070C0"/>
                <w:sz w:val="18"/>
                <w:szCs w:val="18"/>
                <w:lang w:eastAsia="fr-FR"/>
              </w:rPr>
              <w:t>Protocole de transfert non fiable, la trame n’est émise qu’une seule fois</w:t>
            </w:r>
          </w:p>
        </w:tc>
        <w:tc>
          <w:tcPr>
            <w:tcW w:w="3801" w:type="dxa"/>
            <w:shd w:val="clear" w:color="auto" w:fill="FFFFFF" w:themeFill="background1"/>
            <w:vAlign w:val="center"/>
          </w:tcPr>
          <w:p w14:paraId="15EFCB58" w14:textId="77777777" w:rsidR="00005CFC" w:rsidRPr="00B03F39" w:rsidRDefault="00005CFC" w:rsidP="00005CFC">
            <w:pPr>
              <w:spacing w:line="3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8"/>
                <w:szCs w:val="18"/>
                <w:lang w:eastAsia="fr-FR"/>
              </w:rPr>
            </w:pPr>
            <w:r w:rsidRPr="00B03F39">
              <w:rPr>
                <w:rFonts w:eastAsia="Times New Roman" w:cstheme="minorHAnsi"/>
                <w:b/>
                <w:color w:val="0070C0"/>
                <w:sz w:val="18"/>
                <w:szCs w:val="18"/>
                <w:lang w:eastAsia="fr-FR"/>
              </w:rPr>
              <w:t>- PASSERELLE</w:t>
            </w:r>
            <w:r w:rsidRPr="00B03F39">
              <w:rPr>
                <w:rFonts w:eastAsia="Times New Roman" w:cstheme="minorHAnsi"/>
                <w:b/>
                <w:color w:val="0070C0"/>
                <w:sz w:val="18"/>
                <w:szCs w:val="18"/>
                <w:lang w:eastAsia="fr-FR"/>
              </w:rPr>
              <w:br/>
            </w:r>
            <w:r w:rsidR="00B264DE" w:rsidRPr="00B03F39">
              <w:rPr>
                <w:rFonts w:eastAsia="Times New Roman" w:cstheme="minorHAnsi"/>
                <w:b/>
                <w:color w:val="0070C0"/>
                <w:sz w:val="18"/>
                <w:szCs w:val="18"/>
                <w:lang w:eastAsia="fr-FR"/>
              </w:rPr>
              <w:t xml:space="preserve">&gt; </w:t>
            </w:r>
            <w:r w:rsidRPr="00B03F39">
              <w:rPr>
                <w:rFonts w:eastAsia="Times New Roman" w:cstheme="minorHAnsi"/>
                <w:b/>
                <w:color w:val="0070C0"/>
                <w:sz w:val="18"/>
                <w:szCs w:val="18"/>
                <w:lang w:eastAsia="fr-FR"/>
              </w:rPr>
              <w:t>Permet de passer d’un protocole à un autre</w:t>
            </w:r>
          </w:p>
        </w:tc>
        <w:tc>
          <w:tcPr>
            <w:tcW w:w="4879" w:type="dxa"/>
            <w:shd w:val="clear" w:color="auto" w:fill="FFFFFF" w:themeFill="background1"/>
            <w:vAlign w:val="center"/>
            <w:hideMark/>
          </w:tcPr>
          <w:p w14:paraId="2B58A3CB" w14:textId="77777777" w:rsidR="00005CFC" w:rsidRPr="00B03F39" w:rsidRDefault="00005CFC" w:rsidP="00600BA5">
            <w:pPr>
              <w:spacing w:line="36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B03F39">
              <w:rPr>
                <w:rFonts w:eastAsia="Times New Roman" w:cstheme="minorHAnsi"/>
                <w:color w:val="000000"/>
                <w:sz w:val="18"/>
                <w:szCs w:val="18"/>
                <w:lang w:eastAsia="fr-FR"/>
              </w:rPr>
              <w:t>Choix du protocole de transmission et préparation de l'envoi des données. Elle spécifie le numéro de port utilisé par l'application émettrice ainsi que le numéro de port de l'application réceptrice. Elle fragmente les données en plusieurs séquences (ou segments).</w:t>
            </w:r>
          </w:p>
        </w:tc>
      </w:tr>
      <w:tr w:rsidR="00B03F39" w:rsidRPr="00797F90" w14:paraId="6B034701" w14:textId="77777777" w:rsidTr="00B03F39">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hideMark/>
          </w:tcPr>
          <w:p w14:paraId="7C5BB469" w14:textId="77777777" w:rsidR="00005CFC" w:rsidRPr="00933EC9" w:rsidRDefault="00005CFC" w:rsidP="00600BA5">
            <w:pPr>
              <w:spacing w:line="360" w:lineRule="atLeast"/>
              <w:jc w:val="center"/>
              <w:rPr>
                <w:rFonts w:ascii="Source Sans Pro" w:eastAsia="Times New Roman" w:hAnsi="Source Sans Pro" w:cs="Times New Roman"/>
                <w:b w:val="0"/>
                <w:sz w:val="21"/>
                <w:szCs w:val="21"/>
                <w:lang w:eastAsia="fr-FR"/>
              </w:rPr>
            </w:pPr>
            <w:r w:rsidRPr="00933EC9">
              <w:rPr>
                <w:rFonts w:ascii="Source Sans Pro" w:eastAsia="Times New Roman" w:hAnsi="Source Sans Pro" w:cs="Times New Roman"/>
                <w:b w:val="0"/>
                <w:sz w:val="21"/>
                <w:szCs w:val="21"/>
                <w:lang w:eastAsia="fr-FR"/>
              </w:rPr>
              <w:t>3</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5251B7A" w14:textId="77777777" w:rsidR="00005CFC" w:rsidRPr="0051301F" w:rsidRDefault="00005CFC" w:rsidP="00A52290">
            <w:pPr>
              <w:spacing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1"/>
                <w:szCs w:val="21"/>
                <w:lang w:eastAsia="fr-FR"/>
              </w:rPr>
            </w:pPr>
            <w:r w:rsidRPr="0051301F">
              <w:rPr>
                <w:rFonts w:eastAsia="Times New Roman" w:cstheme="minorHAnsi"/>
                <w:b/>
                <w:color w:val="000000"/>
                <w:sz w:val="21"/>
                <w:szCs w:val="21"/>
                <w:lang w:eastAsia="fr-FR"/>
              </w:rPr>
              <w:t>RESEAU</w:t>
            </w:r>
          </w:p>
        </w:tc>
        <w:tc>
          <w:tcPr>
            <w:tcW w:w="1985"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5B9C077D" w14:textId="77777777" w:rsidR="00005CFC" w:rsidRPr="0051301F" w:rsidRDefault="00005CFC" w:rsidP="00600BA5">
            <w:pPr>
              <w:spacing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1"/>
                <w:szCs w:val="21"/>
                <w:lang w:eastAsia="fr-FR"/>
              </w:rPr>
            </w:pPr>
            <w:r w:rsidRPr="0051301F">
              <w:rPr>
                <w:rFonts w:eastAsia="Times New Roman" w:cstheme="minorHAnsi"/>
                <w:b/>
                <w:color w:val="000000"/>
                <w:sz w:val="21"/>
                <w:szCs w:val="21"/>
                <w:lang w:eastAsia="fr-FR"/>
              </w:rPr>
              <w:t>RESEAU</w:t>
            </w:r>
          </w:p>
        </w:tc>
        <w:tc>
          <w:tcPr>
            <w:tcW w:w="3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BD81D08" w14:textId="77777777" w:rsidR="00005CFC" w:rsidRPr="00B03F39" w:rsidRDefault="00005CFC" w:rsidP="00A82710">
            <w:pPr>
              <w:spacing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70C0"/>
                <w:sz w:val="18"/>
                <w:szCs w:val="18"/>
                <w:lang w:val="en-US" w:eastAsia="fr-FR"/>
              </w:rPr>
            </w:pPr>
            <w:r w:rsidRPr="00B03F39">
              <w:rPr>
                <w:rFonts w:eastAsia="Times New Roman" w:cstheme="minorHAnsi"/>
                <w:b/>
                <w:color w:val="0070C0"/>
                <w:sz w:val="18"/>
                <w:szCs w:val="18"/>
                <w:lang w:val="en-US" w:eastAsia="fr-FR"/>
              </w:rPr>
              <w:t xml:space="preserve">- </w:t>
            </w:r>
            <w:r w:rsidRPr="00B03F39">
              <w:rPr>
                <w:rFonts w:eastAsia="Times New Roman" w:cstheme="minorHAnsi"/>
                <w:b/>
                <w:color w:val="FF0000"/>
                <w:sz w:val="18"/>
                <w:szCs w:val="18"/>
                <w:lang w:eastAsia="fr-FR"/>
              </w:rPr>
              <w:t>IP</w:t>
            </w:r>
            <w:r w:rsidRPr="00B03F39">
              <w:rPr>
                <w:rFonts w:eastAsia="Times New Roman" w:cstheme="minorHAnsi"/>
                <w:b/>
                <w:color w:val="0070C0"/>
                <w:sz w:val="18"/>
                <w:szCs w:val="18"/>
                <w:lang w:val="en-US" w:eastAsia="fr-FR"/>
              </w:rPr>
              <w:t xml:space="preserve"> </w:t>
            </w:r>
            <w:r w:rsidRPr="00B03F39">
              <w:rPr>
                <w:rFonts w:eastAsia="Times New Roman" w:cstheme="minorHAnsi"/>
                <w:b/>
                <w:color w:val="0070C0"/>
                <w:sz w:val="18"/>
                <w:szCs w:val="18"/>
                <w:lang w:val="en-US" w:eastAsia="fr-FR"/>
              </w:rPr>
              <w:br/>
              <w:t xml:space="preserve">- ICMP IGMP </w:t>
            </w:r>
            <w:r w:rsidRPr="00B03F39">
              <w:rPr>
                <w:rFonts w:eastAsia="Times New Roman" w:cstheme="minorHAnsi"/>
                <w:b/>
                <w:color w:val="0070C0"/>
                <w:sz w:val="18"/>
                <w:szCs w:val="18"/>
                <w:lang w:val="en-US" w:eastAsia="fr-FR"/>
              </w:rPr>
              <w:br/>
              <w:t>- ARP RARP</w:t>
            </w:r>
          </w:p>
        </w:tc>
        <w:tc>
          <w:tcPr>
            <w:tcW w:w="38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CDE6E7B" w14:textId="77777777" w:rsidR="00005CFC" w:rsidRPr="00B03F39" w:rsidRDefault="00005CFC" w:rsidP="00A52290">
            <w:pPr>
              <w:spacing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70C0"/>
                <w:sz w:val="18"/>
                <w:szCs w:val="18"/>
                <w:lang w:eastAsia="fr-FR"/>
              </w:rPr>
            </w:pPr>
            <w:r w:rsidRPr="00B03F39">
              <w:rPr>
                <w:rFonts w:eastAsia="Times New Roman" w:cstheme="minorHAnsi"/>
                <w:b/>
                <w:color w:val="0070C0"/>
                <w:sz w:val="18"/>
                <w:szCs w:val="18"/>
                <w:lang w:eastAsia="fr-FR"/>
              </w:rPr>
              <w:t>- ROUTEUR</w:t>
            </w:r>
            <w:r w:rsidR="00B03F39" w:rsidRPr="00B03F39">
              <w:rPr>
                <w:rFonts w:eastAsia="Times New Roman" w:cstheme="minorHAnsi"/>
                <w:b/>
                <w:color w:val="0070C0"/>
                <w:sz w:val="18"/>
                <w:szCs w:val="18"/>
                <w:lang w:eastAsia="fr-FR"/>
              </w:rPr>
              <w:t xml:space="preserve"> : </w:t>
            </w:r>
            <w:r w:rsidR="00B264DE" w:rsidRPr="00B03F39">
              <w:rPr>
                <w:rFonts w:eastAsia="Times New Roman" w:cstheme="minorHAnsi"/>
                <w:b/>
                <w:color w:val="0070C0"/>
                <w:sz w:val="18"/>
                <w:szCs w:val="18"/>
                <w:lang w:eastAsia="fr-FR"/>
              </w:rPr>
              <w:t xml:space="preserve">&gt; </w:t>
            </w:r>
            <w:r w:rsidRPr="00B03F39">
              <w:rPr>
                <w:rFonts w:eastAsia="Times New Roman" w:cstheme="minorHAnsi"/>
                <w:b/>
                <w:color w:val="0070C0"/>
                <w:sz w:val="18"/>
                <w:szCs w:val="18"/>
                <w:lang w:eastAsia="fr-FR"/>
              </w:rPr>
              <w:t xml:space="preserve">Bloque les </w:t>
            </w:r>
            <w:r w:rsidRPr="00B03F39">
              <w:rPr>
                <w:rFonts w:eastAsia="Times New Roman" w:cstheme="minorHAnsi"/>
                <w:b/>
                <w:color w:val="FF0000"/>
                <w:sz w:val="18"/>
                <w:szCs w:val="18"/>
                <w:lang w:eastAsia="fr-FR"/>
              </w:rPr>
              <w:t>collisions</w:t>
            </w:r>
          </w:p>
          <w:p w14:paraId="7C4155D2" w14:textId="77777777" w:rsidR="00005CFC" w:rsidRPr="00B03F39" w:rsidRDefault="00B03F39" w:rsidP="00A52290">
            <w:pPr>
              <w:spacing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70C0"/>
                <w:sz w:val="18"/>
                <w:szCs w:val="18"/>
                <w:lang w:eastAsia="fr-FR"/>
              </w:rPr>
            </w:pPr>
            <w:r w:rsidRPr="00B03F39">
              <w:rPr>
                <w:rFonts w:eastAsia="Times New Roman" w:cstheme="minorHAnsi"/>
                <w:b/>
                <w:color w:val="0070C0"/>
                <w:sz w:val="18"/>
                <w:szCs w:val="18"/>
                <w:lang w:eastAsia="fr-FR"/>
              </w:rPr>
              <w:t>et</w:t>
            </w:r>
            <w:r w:rsidR="00005CFC" w:rsidRPr="00B03F39">
              <w:rPr>
                <w:rFonts w:eastAsia="Times New Roman" w:cstheme="minorHAnsi"/>
                <w:b/>
                <w:color w:val="0070C0"/>
                <w:sz w:val="18"/>
                <w:szCs w:val="18"/>
                <w:lang w:eastAsia="fr-FR"/>
              </w:rPr>
              <w:t xml:space="preserve"> les </w:t>
            </w:r>
            <w:r w:rsidR="00005CFC" w:rsidRPr="00B03F39">
              <w:rPr>
                <w:rFonts w:eastAsia="Times New Roman" w:cstheme="minorHAnsi"/>
                <w:b/>
                <w:color w:val="FF0000"/>
                <w:sz w:val="18"/>
                <w:szCs w:val="18"/>
                <w:lang w:eastAsia="fr-FR"/>
              </w:rPr>
              <w:t xml:space="preserve">diffusions </w:t>
            </w:r>
            <w:r w:rsidR="00005CFC" w:rsidRPr="00B03F39">
              <w:rPr>
                <w:rFonts w:eastAsia="Times New Roman" w:cstheme="minorHAnsi"/>
                <w:b/>
                <w:color w:val="0070C0"/>
                <w:sz w:val="18"/>
                <w:szCs w:val="18"/>
                <w:lang w:eastAsia="fr-FR"/>
              </w:rPr>
              <w:t>(</w:t>
            </w:r>
            <w:r w:rsidR="0051301F" w:rsidRPr="00B03F39">
              <w:rPr>
                <w:rFonts w:eastAsia="Times New Roman" w:cstheme="minorHAnsi"/>
                <w:b/>
                <w:color w:val="0070C0"/>
                <w:sz w:val="18"/>
                <w:szCs w:val="18"/>
                <w:lang w:eastAsia="fr-FR"/>
              </w:rPr>
              <w:t>BROADCAST</w:t>
            </w:r>
            <w:r w:rsidR="00005CFC" w:rsidRPr="00B03F39">
              <w:rPr>
                <w:rFonts w:eastAsia="Times New Roman" w:cstheme="minorHAnsi"/>
                <w:b/>
                <w:color w:val="0070C0"/>
                <w:sz w:val="18"/>
                <w:szCs w:val="18"/>
                <w:lang w:eastAsia="fr-FR"/>
              </w:rPr>
              <w:t>)</w:t>
            </w:r>
            <w:r w:rsidRPr="00B03F39">
              <w:rPr>
                <w:rFonts w:eastAsia="Times New Roman" w:cstheme="minorHAnsi"/>
                <w:b/>
                <w:color w:val="0070C0"/>
                <w:sz w:val="18"/>
                <w:szCs w:val="18"/>
                <w:lang w:eastAsia="fr-FR"/>
              </w:rPr>
              <w:br/>
            </w:r>
          </w:p>
          <w:p w14:paraId="71866447" w14:textId="77777777" w:rsidR="00847EFE" w:rsidRPr="00B03F39" w:rsidRDefault="00847EFE" w:rsidP="00B03F39">
            <w:pPr>
              <w:spacing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8"/>
                <w:szCs w:val="18"/>
                <w:lang w:eastAsia="fr-FR"/>
              </w:rPr>
            </w:pPr>
            <w:r w:rsidRPr="00B03F39">
              <w:rPr>
                <w:rFonts w:eastAsia="Times New Roman" w:cstheme="minorHAnsi"/>
                <w:b/>
                <w:color w:val="0070C0"/>
                <w:sz w:val="18"/>
                <w:szCs w:val="18"/>
                <w:lang w:eastAsia="fr-FR"/>
              </w:rPr>
              <w:t xml:space="preserve">- SWITCH Niveau </w:t>
            </w:r>
            <w:r w:rsidRPr="00B03F39">
              <w:rPr>
                <w:rFonts w:eastAsia="Times New Roman" w:cstheme="minorHAnsi"/>
                <w:b/>
                <w:color w:val="FF0000"/>
                <w:sz w:val="18"/>
                <w:szCs w:val="18"/>
                <w:lang w:eastAsia="fr-FR"/>
              </w:rPr>
              <w:t>3</w:t>
            </w:r>
            <w:r w:rsidR="00B03F39" w:rsidRPr="00B03F39">
              <w:rPr>
                <w:rFonts w:eastAsia="Times New Roman" w:cstheme="minorHAnsi"/>
                <w:b/>
                <w:color w:val="FF0000"/>
                <w:sz w:val="18"/>
                <w:szCs w:val="18"/>
                <w:lang w:eastAsia="fr-FR"/>
              </w:rPr>
              <w:t xml:space="preserve"> </w:t>
            </w:r>
            <w:r w:rsidRPr="00B03F39">
              <w:rPr>
                <w:rFonts w:eastAsia="Times New Roman" w:cstheme="minorHAnsi"/>
                <w:b/>
                <w:color w:val="0070C0"/>
                <w:sz w:val="18"/>
                <w:szCs w:val="18"/>
                <w:lang w:eastAsia="fr-FR"/>
              </w:rPr>
              <w:t xml:space="preserve">&gt; Fonctions de </w:t>
            </w:r>
            <w:r w:rsidRPr="00B03F39">
              <w:rPr>
                <w:rFonts w:eastAsia="Times New Roman" w:cstheme="minorHAnsi"/>
                <w:b/>
                <w:color w:val="FF0000"/>
                <w:sz w:val="18"/>
                <w:szCs w:val="18"/>
                <w:lang w:eastAsia="fr-FR"/>
              </w:rPr>
              <w:t>routage</w:t>
            </w:r>
          </w:p>
        </w:tc>
        <w:tc>
          <w:tcPr>
            <w:tcW w:w="4879"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4BC1F5E6" w14:textId="77777777" w:rsidR="00005CFC" w:rsidRPr="00B03F39" w:rsidRDefault="00005CFC" w:rsidP="00600BA5">
            <w:pPr>
              <w:spacing w:line="36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fr-FR"/>
              </w:rPr>
            </w:pPr>
            <w:r w:rsidRPr="00B03F39">
              <w:rPr>
                <w:rFonts w:eastAsia="Times New Roman" w:cstheme="minorHAnsi"/>
                <w:color w:val="000000"/>
                <w:sz w:val="18"/>
                <w:szCs w:val="18"/>
                <w:lang w:eastAsia="fr-FR"/>
              </w:rPr>
              <w:t>Connexion logique entre les hôtes. Elle traite de tout ce qui concerne l'identification et le routage dans le réseau.</w:t>
            </w:r>
          </w:p>
        </w:tc>
      </w:tr>
      <w:tr w:rsidR="00B03F39" w:rsidRPr="00797F90" w14:paraId="4DD76C06" w14:textId="77777777" w:rsidTr="00B03F39">
        <w:trPr>
          <w:trHeight w:val="1696"/>
        </w:trPr>
        <w:tc>
          <w:tcPr>
            <w:cnfStyle w:val="001000000000" w:firstRow="0" w:lastRow="0" w:firstColumn="1" w:lastColumn="0" w:oddVBand="0" w:evenVBand="0" w:oddHBand="0" w:evenHBand="0" w:firstRowFirstColumn="0" w:firstRowLastColumn="0" w:lastRowFirstColumn="0" w:lastRowLastColumn="0"/>
            <w:tcW w:w="709" w:type="dxa"/>
            <w:tcBorders>
              <w:left w:val="none" w:sz="0" w:space="0" w:color="auto"/>
              <w:bottom w:val="none" w:sz="0" w:space="0" w:color="auto"/>
              <w:right w:val="none" w:sz="0" w:space="0" w:color="auto"/>
            </w:tcBorders>
            <w:shd w:val="clear" w:color="auto" w:fill="17365D" w:themeFill="text2" w:themeFillShade="BF"/>
            <w:vAlign w:val="center"/>
            <w:hideMark/>
          </w:tcPr>
          <w:p w14:paraId="77C7D205" w14:textId="77777777" w:rsidR="00005CFC" w:rsidRPr="00933EC9" w:rsidRDefault="00005CFC" w:rsidP="00600BA5">
            <w:pPr>
              <w:spacing w:line="360" w:lineRule="atLeast"/>
              <w:jc w:val="center"/>
              <w:rPr>
                <w:rFonts w:ascii="Source Sans Pro" w:eastAsia="Times New Roman" w:hAnsi="Source Sans Pro" w:cs="Times New Roman"/>
                <w:b w:val="0"/>
                <w:sz w:val="21"/>
                <w:szCs w:val="21"/>
                <w:lang w:eastAsia="fr-FR"/>
              </w:rPr>
            </w:pPr>
            <w:r w:rsidRPr="00933EC9">
              <w:rPr>
                <w:rFonts w:ascii="Source Sans Pro" w:eastAsia="Times New Roman" w:hAnsi="Source Sans Pro" w:cs="Times New Roman"/>
                <w:b w:val="0"/>
                <w:sz w:val="21"/>
                <w:szCs w:val="21"/>
                <w:lang w:eastAsia="fr-FR"/>
              </w:rPr>
              <w:t>2</w:t>
            </w:r>
          </w:p>
        </w:tc>
        <w:tc>
          <w:tcPr>
            <w:tcW w:w="1701" w:type="dxa"/>
            <w:vMerge w:val="restart"/>
            <w:shd w:val="clear" w:color="auto" w:fill="FFFFFF" w:themeFill="background1"/>
            <w:vAlign w:val="center"/>
          </w:tcPr>
          <w:p w14:paraId="47D0EFF2" w14:textId="77777777" w:rsidR="00005CFC" w:rsidRPr="0051301F" w:rsidRDefault="00005CFC" w:rsidP="00A52290">
            <w:pPr>
              <w:spacing w:line="3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1"/>
                <w:szCs w:val="21"/>
                <w:lang w:eastAsia="fr-FR"/>
              </w:rPr>
            </w:pPr>
            <w:r w:rsidRPr="0051301F">
              <w:rPr>
                <w:rFonts w:eastAsia="Times New Roman" w:cstheme="minorHAnsi"/>
                <w:b/>
                <w:color w:val="000000"/>
                <w:sz w:val="21"/>
                <w:szCs w:val="21"/>
                <w:lang w:eastAsia="fr-FR"/>
              </w:rPr>
              <w:t>INTERFACE RESEAU</w:t>
            </w:r>
            <w:r w:rsidRPr="0051301F">
              <w:rPr>
                <w:rFonts w:eastAsia="Times New Roman" w:cstheme="minorHAnsi"/>
                <w:b/>
                <w:color w:val="000000"/>
                <w:sz w:val="21"/>
                <w:szCs w:val="21"/>
                <w:lang w:eastAsia="fr-FR"/>
              </w:rPr>
              <w:br/>
              <w:t>PHYSIQUE</w:t>
            </w:r>
          </w:p>
          <w:p w14:paraId="3591E092" w14:textId="77777777" w:rsidR="00005CFC" w:rsidRPr="0051301F" w:rsidRDefault="00005CFC" w:rsidP="00A52290">
            <w:pPr>
              <w:spacing w:line="36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1"/>
                <w:szCs w:val="21"/>
                <w:lang w:eastAsia="fr-FR"/>
              </w:rPr>
            </w:pPr>
          </w:p>
        </w:tc>
        <w:tc>
          <w:tcPr>
            <w:tcW w:w="1985" w:type="dxa"/>
            <w:shd w:val="clear" w:color="auto" w:fill="FFFFFF" w:themeFill="background1"/>
            <w:vAlign w:val="center"/>
            <w:hideMark/>
          </w:tcPr>
          <w:p w14:paraId="386109B8" w14:textId="77777777" w:rsidR="00005CFC" w:rsidRPr="0051301F" w:rsidRDefault="00005CFC" w:rsidP="00600BA5">
            <w:pPr>
              <w:spacing w:line="3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1"/>
                <w:szCs w:val="21"/>
                <w:lang w:eastAsia="fr-FR"/>
              </w:rPr>
            </w:pPr>
            <w:r w:rsidRPr="0051301F">
              <w:rPr>
                <w:rFonts w:eastAsia="Times New Roman" w:cstheme="minorHAnsi"/>
                <w:b/>
                <w:color w:val="000000"/>
                <w:sz w:val="21"/>
                <w:szCs w:val="21"/>
                <w:lang w:eastAsia="fr-FR"/>
              </w:rPr>
              <w:t>LIAISON</w:t>
            </w:r>
            <w:r w:rsidRPr="0051301F">
              <w:rPr>
                <w:rFonts w:eastAsia="Times New Roman" w:cstheme="minorHAnsi"/>
                <w:color w:val="000000"/>
                <w:sz w:val="21"/>
                <w:szCs w:val="21"/>
                <w:lang w:eastAsia="fr-FR"/>
              </w:rPr>
              <w:t xml:space="preserve"> </w:t>
            </w:r>
            <w:r w:rsidRPr="0051301F">
              <w:rPr>
                <w:rFonts w:eastAsia="Times New Roman" w:cstheme="minorHAnsi"/>
                <w:b/>
                <w:color w:val="000000"/>
                <w:sz w:val="21"/>
                <w:szCs w:val="21"/>
                <w:lang w:eastAsia="fr-FR"/>
              </w:rPr>
              <w:t>DE</w:t>
            </w:r>
            <w:r w:rsidRPr="0051301F">
              <w:rPr>
                <w:rFonts w:eastAsia="Times New Roman" w:cstheme="minorHAnsi"/>
                <w:color w:val="000000"/>
                <w:sz w:val="21"/>
                <w:szCs w:val="21"/>
                <w:lang w:eastAsia="fr-FR"/>
              </w:rPr>
              <w:t xml:space="preserve"> </w:t>
            </w:r>
            <w:r w:rsidRPr="0051301F">
              <w:rPr>
                <w:rFonts w:eastAsia="Times New Roman" w:cstheme="minorHAnsi"/>
                <w:b/>
                <w:color w:val="000000"/>
                <w:sz w:val="21"/>
                <w:szCs w:val="21"/>
                <w:lang w:eastAsia="fr-FR"/>
              </w:rPr>
              <w:t>DONNEES</w:t>
            </w:r>
          </w:p>
        </w:tc>
        <w:tc>
          <w:tcPr>
            <w:tcW w:w="3544" w:type="dxa"/>
            <w:vMerge w:val="restart"/>
            <w:shd w:val="clear" w:color="auto" w:fill="FFFFFF" w:themeFill="background1"/>
            <w:vAlign w:val="center"/>
          </w:tcPr>
          <w:tbl>
            <w:tblPr>
              <w:tblStyle w:val="Grilledutableau"/>
              <w:tblW w:w="3284" w:type="dxa"/>
              <w:tblInd w:w="9"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Layout w:type="fixed"/>
              <w:tblLook w:val="04A0" w:firstRow="1" w:lastRow="0" w:firstColumn="1" w:lastColumn="0" w:noHBand="0" w:noVBand="1"/>
            </w:tblPr>
            <w:tblGrid>
              <w:gridCol w:w="1109"/>
              <w:gridCol w:w="1079"/>
              <w:gridCol w:w="1096"/>
            </w:tblGrid>
            <w:tr w:rsidR="00005CFC" w:rsidRPr="00B03F39" w14:paraId="0D41CB91" w14:textId="77777777" w:rsidTr="00B264DE">
              <w:trPr>
                <w:trHeight w:val="873"/>
              </w:trPr>
              <w:tc>
                <w:tcPr>
                  <w:tcW w:w="3284" w:type="dxa"/>
                  <w:gridSpan w:val="3"/>
                </w:tcPr>
                <w:p w14:paraId="7DBEB906" w14:textId="77777777" w:rsidR="00005CFC" w:rsidRPr="00B03F39" w:rsidRDefault="00005CFC" w:rsidP="00933EC9">
                  <w:pPr>
                    <w:spacing w:line="360" w:lineRule="atLeast"/>
                    <w:jc w:val="center"/>
                    <w:rPr>
                      <w:rFonts w:eastAsia="Times New Roman" w:cstheme="minorHAnsi"/>
                      <w:b/>
                      <w:color w:val="0070C0"/>
                      <w:sz w:val="18"/>
                      <w:szCs w:val="18"/>
                      <w:lang w:eastAsia="fr-FR"/>
                    </w:rPr>
                  </w:pPr>
                  <w:r w:rsidRPr="00B03F39">
                    <w:rPr>
                      <w:rFonts w:eastAsia="Times New Roman" w:cstheme="minorHAnsi"/>
                      <w:b/>
                      <w:color w:val="0070C0"/>
                      <w:sz w:val="18"/>
                      <w:szCs w:val="18"/>
                      <w:lang w:eastAsia="fr-FR"/>
                    </w:rPr>
                    <w:t>Norme 802 (02/1980)</w:t>
                  </w:r>
                </w:p>
                <w:p w14:paraId="18CD0B93" w14:textId="77777777" w:rsidR="00005CFC" w:rsidRPr="00B03F39" w:rsidRDefault="00005CFC" w:rsidP="00933EC9">
                  <w:pPr>
                    <w:spacing w:line="360" w:lineRule="atLeast"/>
                    <w:jc w:val="center"/>
                    <w:rPr>
                      <w:rFonts w:eastAsia="Times New Roman" w:cstheme="minorHAnsi"/>
                      <w:b/>
                      <w:color w:val="0070C0"/>
                      <w:sz w:val="18"/>
                      <w:szCs w:val="18"/>
                      <w:lang w:eastAsia="fr-FR"/>
                    </w:rPr>
                  </w:pPr>
                  <w:r w:rsidRPr="00B03F39">
                    <w:rPr>
                      <w:rFonts w:eastAsia="Times New Roman" w:cstheme="minorHAnsi"/>
                      <w:b/>
                      <w:color w:val="0070C0"/>
                      <w:sz w:val="18"/>
                      <w:szCs w:val="18"/>
                      <w:lang w:eastAsia="fr-FR"/>
                    </w:rPr>
                    <w:t xml:space="preserve">Norme Réseau </w:t>
                  </w:r>
                  <w:r w:rsidRPr="00B03F39">
                    <w:rPr>
                      <w:rFonts w:eastAsia="Times New Roman" w:cstheme="minorHAnsi"/>
                      <w:b/>
                      <w:color w:val="0070C0"/>
                      <w:sz w:val="18"/>
                      <w:szCs w:val="18"/>
                      <w:lang w:eastAsia="fr-FR"/>
                    </w:rPr>
                    <w:br/>
                    <w:t>Matériel + Pilotes</w:t>
                  </w:r>
                </w:p>
              </w:tc>
            </w:tr>
            <w:tr w:rsidR="00005CFC" w:rsidRPr="00B03F39" w14:paraId="45AD2179" w14:textId="77777777" w:rsidTr="00B264DE">
              <w:trPr>
                <w:trHeight w:val="519"/>
              </w:trPr>
              <w:tc>
                <w:tcPr>
                  <w:tcW w:w="1109" w:type="dxa"/>
                </w:tcPr>
                <w:p w14:paraId="302B1FE4" w14:textId="77777777" w:rsidR="00005CFC" w:rsidRPr="00B03F39" w:rsidRDefault="00005CFC" w:rsidP="00933EC9">
                  <w:pPr>
                    <w:spacing w:line="360" w:lineRule="atLeast"/>
                    <w:jc w:val="center"/>
                    <w:rPr>
                      <w:rFonts w:eastAsia="Times New Roman" w:cstheme="minorHAnsi"/>
                      <w:b/>
                      <w:color w:val="0070C0"/>
                      <w:sz w:val="18"/>
                      <w:szCs w:val="18"/>
                      <w:lang w:eastAsia="fr-FR"/>
                    </w:rPr>
                  </w:pPr>
                  <w:r w:rsidRPr="00B03F39">
                    <w:rPr>
                      <w:rFonts w:eastAsia="Times New Roman" w:cstheme="minorHAnsi"/>
                      <w:b/>
                      <w:color w:val="0070C0"/>
                      <w:sz w:val="18"/>
                      <w:szCs w:val="18"/>
                      <w:lang w:eastAsia="fr-FR"/>
                    </w:rPr>
                    <w:t>802.3</w:t>
                  </w:r>
                </w:p>
              </w:tc>
              <w:tc>
                <w:tcPr>
                  <w:tcW w:w="1079" w:type="dxa"/>
                </w:tcPr>
                <w:p w14:paraId="017339BC" w14:textId="77777777" w:rsidR="00005CFC" w:rsidRPr="00B03F39" w:rsidRDefault="00005CFC" w:rsidP="00933EC9">
                  <w:pPr>
                    <w:spacing w:line="360" w:lineRule="atLeast"/>
                    <w:jc w:val="center"/>
                    <w:rPr>
                      <w:rFonts w:eastAsia="Times New Roman" w:cstheme="minorHAnsi"/>
                      <w:b/>
                      <w:color w:val="0070C0"/>
                      <w:sz w:val="18"/>
                      <w:szCs w:val="18"/>
                      <w:lang w:eastAsia="fr-FR"/>
                    </w:rPr>
                  </w:pPr>
                  <w:r w:rsidRPr="00B03F39">
                    <w:rPr>
                      <w:rFonts w:eastAsia="Times New Roman" w:cstheme="minorHAnsi"/>
                      <w:b/>
                      <w:color w:val="0070C0"/>
                      <w:sz w:val="18"/>
                      <w:szCs w:val="18"/>
                      <w:lang w:eastAsia="fr-FR"/>
                    </w:rPr>
                    <w:t>802.11</w:t>
                  </w:r>
                </w:p>
              </w:tc>
              <w:tc>
                <w:tcPr>
                  <w:tcW w:w="1096" w:type="dxa"/>
                </w:tcPr>
                <w:p w14:paraId="3C7A94D9" w14:textId="77777777" w:rsidR="00005CFC" w:rsidRPr="00B03F39" w:rsidRDefault="00005CFC" w:rsidP="00933EC9">
                  <w:pPr>
                    <w:spacing w:line="360" w:lineRule="atLeast"/>
                    <w:jc w:val="center"/>
                    <w:rPr>
                      <w:rFonts w:eastAsia="Times New Roman" w:cstheme="minorHAnsi"/>
                      <w:b/>
                      <w:color w:val="0070C0"/>
                      <w:sz w:val="18"/>
                      <w:szCs w:val="18"/>
                      <w:lang w:eastAsia="fr-FR"/>
                    </w:rPr>
                  </w:pPr>
                  <w:r w:rsidRPr="00B03F39">
                    <w:rPr>
                      <w:rFonts w:eastAsia="Times New Roman" w:cstheme="minorHAnsi"/>
                      <w:b/>
                      <w:color w:val="0070C0"/>
                      <w:sz w:val="18"/>
                      <w:szCs w:val="18"/>
                      <w:lang w:eastAsia="fr-FR"/>
                    </w:rPr>
                    <w:t>802.15</w:t>
                  </w:r>
                </w:p>
              </w:tc>
            </w:tr>
            <w:tr w:rsidR="00005CFC" w:rsidRPr="00B03F39" w14:paraId="05AF4A3E" w14:textId="77777777" w:rsidTr="00B264DE">
              <w:trPr>
                <w:trHeight w:val="1115"/>
              </w:trPr>
              <w:tc>
                <w:tcPr>
                  <w:tcW w:w="1109" w:type="dxa"/>
                </w:tcPr>
                <w:p w14:paraId="1DE9FFB1" w14:textId="77777777" w:rsidR="00005CFC" w:rsidRPr="00B03F39" w:rsidRDefault="00005CFC" w:rsidP="00933EC9">
                  <w:pPr>
                    <w:spacing w:line="360" w:lineRule="atLeast"/>
                    <w:jc w:val="center"/>
                    <w:rPr>
                      <w:rFonts w:eastAsia="Times New Roman" w:cstheme="minorHAnsi"/>
                      <w:b/>
                      <w:color w:val="000000"/>
                      <w:sz w:val="18"/>
                      <w:szCs w:val="18"/>
                      <w:lang w:eastAsia="fr-FR"/>
                    </w:rPr>
                  </w:pPr>
                  <w:r w:rsidRPr="00B03F39">
                    <w:rPr>
                      <w:rFonts w:eastAsia="Times New Roman" w:cstheme="minorHAnsi"/>
                      <w:b/>
                      <w:color w:val="000000"/>
                      <w:sz w:val="18"/>
                      <w:szCs w:val="18"/>
                      <w:lang w:eastAsia="fr-FR"/>
                    </w:rPr>
                    <w:t>Ethernet</w:t>
                  </w:r>
                </w:p>
              </w:tc>
              <w:tc>
                <w:tcPr>
                  <w:tcW w:w="1079" w:type="dxa"/>
                </w:tcPr>
                <w:p w14:paraId="3502EFE2" w14:textId="77777777" w:rsidR="00005CFC" w:rsidRPr="00B03F39" w:rsidRDefault="00005CFC" w:rsidP="00933EC9">
                  <w:pPr>
                    <w:spacing w:line="360" w:lineRule="atLeast"/>
                    <w:jc w:val="center"/>
                    <w:rPr>
                      <w:rFonts w:eastAsia="Times New Roman" w:cstheme="minorHAnsi"/>
                      <w:b/>
                      <w:color w:val="000000"/>
                      <w:sz w:val="18"/>
                      <w:szCs w:val="18"/>
                      <w:lang w:eastAsia="fr-FR"/>
                    </w:rPr>
                  </w:pPr>
                  <w:r w:rsidRPr="00B03F39">
                    <w:rPr>
                      <w:rFonts w:eastAsia="Times New Roman" w:cstheme="minorHAnsi"/>
                      <w:b/>
                      <w:color w:val="000000"/>
                      <w:sz w:val="18"/>
                      <w:szCs w:val="18"/>
                      <w:lang w:eastAsia="fr-FR"/>
                    </w:rPr>
                    <w:t>Wifi</w:t>
                  </w:r>
                </w:p>
              </w:tc>
              <w:tc>
                <w:tcPr>
                  <w:tcW w:w="1096" w:type="dxa"/>
                </w:tcPr>
                <w:p w14:paraId="4CB98EFC" w14:textId="77777777" w:rsidR="00005CFC" w:rsidRPr="00B03F39" w:rsidRDefault="00005CFC" w:rsidP="00933EC9">
                  <w:pPr>
                    <w:spacing w:line="360" w:lineRule="atLeast"/>
                    <w:jc w:val="center"/>
                    <w:rPr>
                      <w:rFonts w:eastAsia="Times New Roman" w:cstheme="minorHAnsi"/>
                      <w:b/>
                      <w:color w:val="000000"/>
                      <w:sz w:val="18"/>
                      <w:szCs w:val="18"/>
                      <w:lang w:eastAsia="fr-FR"/>
                    </w:rPr>
                  </w:pPr>
                  <w:r w:rsidRPr="00B03F39">
                    <w:rPr>
                      <w:rFonts w:eastAsia="Times New Roman" w:cstheme="minorHAnsi"/>
                      <w:b/>
                      <w:color w:val="000000"/>
                      <w:sz w:val="18"/>
                      <w:szCs w:val="18"/>
                      <w:lang w:eastAsia="fr-FR"/>
                    </w:rPr>
                    <w:t>Bluetooth</w:t>
                  </w:r>
                </w:p>
              </w:tc>
            </w:tr>
          </w:tbl>
          <w:p w14:paraId="30BFE732" w14:textId="77777777" w:rsidR="00005CFC" w:rsidRPr="00B03F39" w:rsidRDefault="00005CFC" w:rsidP="00933EC9">
            <w:pPr>
              <w:spacing w:line="3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8"/>
                <w:szCs w:val="18"/>
                <w:lang w:eastAsia="fr-FR"/>
              </w:rPr>
            </w:pPr>
          </w:p>
        </w:tc>
        <w:tc>
          <w:tcPr>
            <w:tcW w:w="3801" w:type="dxa"/>
            <w:shd w:val="clear" w:color="auto" w:fill="FFFFFF" w:themeFill="background1"/>
            <w:vAlign w:val="center"/>
          </w:tcPr>
          <w:p w14:paraId="4D152542" w14:textId="77777777" w:rsidR="00005CFC" w:rsidRPr="00B03F39" w:rsidRDefault="00005CFC" w:rsidP="00005CFC">
            <w:pPr>
              <w:spacing w:line="3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70C0"/>
                <w:sz w:val="18"/>
                <w:szCs w:val="18"/>
                <w:lang w:eastAsia="fr-FR"/>
              </w:rPr>
            </w:pPr>
            <w:r w:rsidRPr="00B03F39">
              <w:rPr>
                <w:rFonts w:eastAsia="Times New Roman" w:cstheme="minorHAnsi"/>
                <w:b/>
                <w:color w:val="0070C0"/>
                <w:sz w:val="18"/>
                <w:szCs w:val="18"/>
                <w:lang w:eastAsia="fr-FR"/>
              </w:rPr>
              <w:t xml:space="preserve">- SWITCH  </w:t>
            </w:r>
            <w:r w:rsidR="00847EFE" w:rsidRPr="00B03F39">
              <w:rPr>
                <w:rFonts w:eastAsia="Times New Roman" w:cstheme="minorHAnsi"/>
                <w:b/>
                <w:color w:val="0070C0"/>
                <w:sz w:val="18"/>
                <w:szCs w:val="18"/>
                <w:lang w:eastAsia="fr-FR"/>
              </w:rPr>
              <w:t xml:space="preserve">Niveau  </w:t>
            </w:r>
            <w:r w:rsidR="00847EFE" w:rsidRPr="00B03F39">
              <w:rPr>
                <w:rFonts w:eastAsia="Times New Roman" w:cstheme="minorHAnsi"/>
                <w:b/>
                <w:color w:val="FF0000"/>
                <w:sz w:val="18"/>
                <w:szCs w:val="18"/>
                <w:lang w:eastAsia="fr-FR"/>
              </w:rPr>
              <w:t>2</w:t>
            </w:r>
            <w:r w:rsidR="00847EFE" w:rsidRPr="00B03F39">
              <w:rPr>
                <w:rFonts w:eastAsia="Times New Roman" w:cstheme="minorHAnsi"/>
                <w:b/>
                <w:color w:val="0070C0"/>
                <w:sz w:val="18"/>
                <w:szCs w:val="18"/>
                <w:lang w:eastAsia="fr-FR"/>
              </w:rPr>
              <w:t xml:space="preserve">  = c</w:t>
            </w:r>
            <w:r w:rsidRPr="00B03F39">
              <w:rPr>
                <w:rFonts w:eastAsia="Times New Roman" w:cstheme="minorHAnsi"/>
                <w:b/>
                <w:color w:val="0070C0"/>
                <w:sz w:val="18"/>
                <w:szCs w:val="18"/>
                <w:lang w:eastAsia="fr-FR"/>
              </w:rPr>
              <w:t>ommutateur</w:t>
            </w:r>
            <w:r w:rsidR="005D1173" w:rsidRPr="00B03F39">
              <w:rPr>
                <w:rFonts w:eastAsia="Times New Roman" w:cstheme="minorHAnsi"/>
                <w:b/>
                <w:color w:val="0070C0"/>
                <w:sz w:val="18"/>
                <w:szCs w:val="18"/>
                <w:lang w:eastAsia="fr-FR"/>
              </w:rPr>
              <w:t xml:space="preserve"> (Pont)</w:t>
            </w:r>
            <w:r w:rsidRPr="00B03F39">
              <w:rPr>
                <w:rFonts w:eastAsia="Times New Roman" w:cstheme="minorHAnsi"/>
                <w:b/>
                <w:color w:val="0070C0"/>
                <w:sz w:val="18"/>
                <w:szCs w:val="18"/>
                <w:lang w:eastAsia="fr-FR"/>
              </w:rPr>
              <w:br/>
            </w:r>
            <w:r w:rsidR="00B264DE" w:rsidRPr="00B03F39">
              <w:rPr>
                <w:rFonts w:eastAsia="Times New Roman" w:cstheme="minorHAnsi"/>
                <w:b/>
                <w:color w:val="0070C0"/>
                <w:sz w:val="18"/>
                <w:szCs w:val="18"/>
                <w:lang w:eastAsia="fr-FR"/>
              </w:rPr>
              <w:t xml:space="preserve">&gt; </w:t>
            </w:r>
            <w:r w:rsidRPr="00B03F39">
              <w:rPr>
                <w:rFonts w:eastAsia="Times New Roman" w:cstheme="minorHAnsi"/>
                <w:b/>
                <w:color w:val="0070C0"/>
                <w:sz w:val="18"/>
                <w:szCs w:val="18"/>
                <w:lang w:eastAsia="fr-FR"/>
              </w:rPr>
              <w:t>filtre les @ macs</w:t>
            </w:r>
            <w:r w:rsidRPr="00B03F39">
              <w:rPr>
                <w:rFonts w:eastAsia="Times New Roman" w:cstheme="minorHAnsi"/>
                <w:b/>
                <w:color w:val="0070C0"/>
                <w:sz w:val="18"/>
                <w:szCs w:val="18"/>
                <w:lang w:eastAsia="fr-FR"/>
              </w:rPr>
              <w:br/>
            </w:r>
            <w:r w:rsidR="00B264DE" w:rsidRPr="00B03F39">
              <w:rPr>
                <w:rFonts w:eastAsia="Times New Roman" w:cstheme="minorHAnsi"/>
                <w:b/>
                <w:color w:val="0070C0"/>
                <w:sz w:val="18"/>
                <w:szCs w:val="18"/>
                <w:lang w:eastAsia="fr-FR"/>
              </w:rPr>
              <w:t xml:space="preserve">&gt; </w:t>
            </w:r>
            <w:r w:rsidRPr="00B03F39">
              <w:rPr>
                <w:rFonts w:eastAsia="Times New Roman" w:cstheme="minorHAnsi"/>
                <w:b/>
                <w:color w:val="0070C0"/>
                <w:sz w:val="18"/>
                <w:szCs w:val="18"/>
                <w:lang w:eastAsia="fr-FR"/>
              </w:rPr>
              <w:t xml:space="preserve">Bloque les </w:t>
            </w:r>
            <w:r w:rsidRPr="00B03F39">
              <w:rPr>
                <w:rFonts w:eastAsia="Times New Roman" w:cstheme="minorHAnsi"/>
                <w:b/>
                <w:color w:val="FF0000"/>
                <w:sz w:val="18"/>
                <w:szCs w:val="18"/>
                <w:lang w:eastAsia="fr-FR"/>
              </w:rPr>
              <w:t>collisions</w:t>
            </w:r>
          </w:p>
          <w:p w14:paraId="3F432261" w14:textId="77777777" w:rsidR="00005CFC" w:rsidRPr="00B03F39" w:rsidRDefault="00B264DE" w:rsidP="00005CFC">
            <w:pPr>
              <w:spacing w:line="3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70C0"/>
                <w:sz w:val="18"/>
                <w:szCs w:val="18"/>
                <w:lang w:eastAsia="fr-FR"/>
              </w:rPr>
            </w:pPr>
            <w:r w:rsidRPr="00B03F39">
              <w:rPr>
                <w:rFonts w:eastAsia="Times New Roman" w:cstheme="minorHAnsi"/>
                <w:b/>
                <w:color w:val="0070C0"/>
                <w:sz w:val="18"/>
                <w:szCs w:val="18"/>
                <w:lang w:eastAsia="fr-FR"/>
              </w:rPr>
              <w:t xml:space="preserve">&gt; </w:t>
            </w:r>
            <w:r w:rsidR="00005CFC" w:rsidRPr="00B03F39">
              <w:rPr>
                <w:rFonts w:eastAsia="Times New Roman" w:cstheme="minorHAnsi"/>
                <w:b/>
                <w:color w:val="0070C0"/>
                <w:sz w:val="18"/>
                <w:szCs w:val="18"/>
                <w:lang w:eastAsia="fr-FR"/>
              </w:rPr>
              <w:t xml:space="preserve">Ne bloque pas les </w:t>
            </w:r>
            <w:r w:rsidR="00005CFC" w:rsidRPr="00B03F39">
              <w:rPr>
                <w:rFonts w:eastAsia="Times New Roman" w:cstheme="minorHAnsi"/>
                <w:b/>
                <w:color w:val="FF0000"/>
                <w:sz w:val="18"/>
                <w:szCs w:val="18"/>
                <w:lang w:eastAsia="fr-FR"/>
              </w:rPr>
              <w:t>diffusions</w:t>
            </w:r>
            <w:r w:rsidR="0051301F" w:rsidRPr="00B03F39">
              <w:rPr>
                <w:rFonts w:eastAsia="Times New Roman" w:cstheme="minorHAnsi"/>
                <w:b/>
                <w:color w:val="FF0000"/>
                <w:sz w:val="18"/>
                <w:szCs w:val="18"/>
                <w:lang w:eastAsia="fr-FR"/>
              </w:rPr>
              <w:t xml:space="preserve"> </w:t>
            </w:r>
            <w:r w:rsidR="0051301F" w:rsidRPr="00B03F39">
              <w:rPr>
                <w:rFonts w:eastAsia="Times New Roman" w:cstheme="minorHAnsi"/>
                <w:b/>
                <w:color w:val="0070C0"/>
                <w:sz w:val="18"/>
                <w:szCs w:val="18"/>
                <w:lang w:eastAsia="fr-FR"/>
              </w:rPr>
              <w:t>(BROADCAST)</w:t>
            </w:r>
          </w:p>
          <w:p w14:paraId="0D8AAF12" w14:textId="77777777" w:rsidR="00005CFC" w:rsidRPr="00B03F39" w:rsidRDefault="00005CFC" w:rsidP="00005CFC">
            <w:pPr>
              <w:spacing w:line="3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8"/>
                <w:szCs w:val="18"/>
                <w:lang w:eastAsia="fr-FR"/>
              </w:rPr>
            </w:pPr>
          </w:p>
        </w:tc>
        <w:tc>
          <w:tcPr>
            <w:tcW w:w="4879" w:type="dxa"/>
            <w:shd w:val="clear" w:color="auto" w:fill="FFFFFF" w:themeFill="background1"/>
            <w:vAlign w:val="center"/>
            <w:hideMark/>
          </w:tcPr>
          <w:p w14:paraId="1C6AF220" w14:textId="77777777" w:rsidR="00005CFC" w:rsidRPr="00B03F39" w:rsidRDefault="00005CFC" w:rsidP="00600BA5">
            <w:pPr>
              <w:spacing w:line="36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fr-FR"/>
              </w:rPr>
            </w:pPr>
            <w:r w:rsidRPr="00B03F39">
              <w:rPr>
                <w:rFonts w:eastAsia="Times New Roman" w:cstheme="minorHAnsi"/>
                <w:color w:val="000000"/>
                <w:sz w:val="18"/>
                <w:szCs w:val="18"/>
                <w:lang w:eastAsia="fr-FR"/>
              </w:rPr>
              <w:t>Établissement d'une liaison physique entre les hôtes. Fragmente les données en plusieurs trames.</w:t>
            </w:r>
          </w:p>
        </w:tc>
      </w:tr>
      <w:tr w:rsidR="00B03F39" w:rsidRPr="00797F90" w14:paraId="7E41DA2F" w14:textId="77777777" w:rsidTr="00B03F39">
        <w:trPr>
          <w:cnfStyle w:val="000000100000" w:firstRow="0" w:lastRow="0" w:firstColumn="0" w:lastColumn="0" w:oddVBand="0" w:evenVBand="0" w:oddHBand="1" w:evenHBand="0" w:firstRowFirstColumn="0" w:firstRowLastColumn="0" w:lastRowFirstColumn="0" w:lastRowLastColumn="0"/>
          <w:trHeight w:val="1992"/>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hideMark/>
          </w:tcPr>
          <w:p w14:paraId="5C57F712" w14:textId="77777777" w:rsidR="00005CFC" w:rsidRPr="00933EC9" w:rsidRDefault="00005CFC" w:rsidP="00C76541">
            <w:pPr>
              <w:spacing w:line="360" w:lineRule="atLeast"/>
              <w:jc w:val="center"/>
              <w:rPr>
                <w:rFonts w:ascii="Source Sans Pro" w:eastAsia="Times New Roman" w:hAnsi="Source Sans Pro" w:cs="Times New Roman"/>
                <w:b w:val="0"/>
                <w:sz w:val="21"/>
                <w:szCs w:val="21"/>
                <w:lang w:eastAsia="fr-FR"/>
              </w:rPr>
            </w:pPr>
            <w:r w:rsidRPr="00933EC9">
              <w:rPr>
                <w:rFonts w:ascii="Source Sans Pro" w:eastAsia="Times New Roman" w:hAnsi="Source Sans Pro" w:cs="Times New Roman"/>
                <w:b w:val="0"/>
                <w:sz w:val="21"/>
                <w:szCs w:val="21"/>
                <w:lang w:eastAsia="fr-FR"/>
              </w:rPr>
              <w:t>1</w:t>
            </w:r>
          </w:p>
        </w:tc>
        <w:tc>
          <w:tcPr>
            <w:tcW w:w="1701" w:type="dxa"/>
            <w:vMerge/>
            <w:tcBorders>
              <w:top w:val="none" w:sz="0" w:space="0" w:color="auto"/>
              <w:left w:val="none" w:sz="0" w:space="0" w:color="auto"/>
              <w:bottom w:val="none" w:sz="0" w:space="0" w:color="auto"/>
              <w:right w:val="none" w:sz="0" w:space="0" w:color="auto"/>
            </w:tcBorders>
            <w:shd w:val="clear" w:color="auto" w:fill="FFFFFF" w:themeFill="background1"/>
            <w:vAlign w:val="center"/>
          </w:tcPr>
          <w:p w14:paraId="35AE6606" w14:textId="77777777" w:rsidR="00005CFC" w:rsidRPr="00797F90" w:rsidRDefault="00005CFC" w:rsidP="00A52290">
            <w:pPr>
              <w:spacing w:line="360" w:lineRule="atLeast"/>
              <w:jc w:val="center"/>
              <w:cnfStyle w:val="000000100000" w:firstRow="0" w:lastRow="0" w:firstColumn="0" w:lastColumn="0" w:oddVBand="0" w:evenVBand="0" w:oddHBand="1" w:evenHBand="0" w:firstRowFirstColumn="0" w:firstRowLastColumn="0" w:lastRowFirstColumn="0" w:lastRowLastColumn="0"/>
              <w:rPr>
                <w:rFonts w:ascii="Source Sans Pro" w:eastAsia="Times New Roman" w:hAnsi="Source Sans Pro" w:cs="Times New Roman"/>
                <w:color w:val="000000"/>
                <w:sz w:val="21"/>
                <w:szCs w:val="21"/>
                <w:lang w:eastAsia="fr-FR"/>
              </w:rPr>
            </w:pPr>
          </w:p>
        </w:tc>
        <w:tc>
          <w:tcPr>
            <w:tcW w:w="1985"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7E8CD103" w14:textId="77777777" w:rsidR="00005CFC" w:rsidRPr="00797F90" w:rsidRDefault="00005CFC" w:rsidP="00C76541">
            <w:pPr>
              <w:spacing w:line="360" w:lineRule="atLeast"/>
              <w:jc w:val="center"/>
              <w:cnfStyle w:val="000000100000" w:firstRow="0" w:lastRow="0" w:firstColumn="0" w:lastColumn="0" w:oddVBand="0" w:evenVBand="0" w:oddHBand="1" w:evenHBand="0" w:firstRowFirstColumn="0" w:firstRowLastColumn="0" w:lastRowFirstColumn="0" w:lastRowLastColumn="0"/>
              <w:rPr>
                <w:rFonts w:ascii="Source Sans Pro" w:eastAsia="Times New Roman" w:hAnsi="Source Sans Pro" w:cs="Times New Roman"/>
                <w:color w:val="000000"/>
                <w:sz w:val="21"/>
                <w:szCs w:val="21"/>
                <w:lang w:eastAsia="fr-FR"/>
              </w:rPr>
            </w:pPr>
            <w:r w:rsidRPr="00600BA5">
              <w:rPr>
                <w:rFonts w:ascii="Source Sans Pro" w:eastAsia="Times New Roman" w:hAnsi="Source Sans Pro" w:cs="Times New Roman"/>
                <w:b/>
                <w:color w:val="000000"/>
                <w:sz w:val="21"/>
                <w:szCs w:val="21"/>
                <w:lang w:eastAsia="fr-FR"/>
              </w:rPr>
              <w:t>PHYSIQUE</w:t>
            </w:r>
          </w:p>
        </w:tc>
        <w:tc>
          <w:tcPr>
            <w:tcW w:w="3544" w:type="dxa"/>
            <w:vMerge/>
            <w:tcBorders>
              <w:top w:val="none" w:sz="0" w:space="0" w:color="auto"/>
              <w:left w:val="none" w:sz="0" w:space="0" w:color="auto"/>
              <w:bottom w:val="none" w:sz="0" w:space="0" w:color="auto"/>
              <w:right w:val="none" w:sz="0" w:space="0" w:color="auto"/>
            </w:tcBorders>
            <w:shd w:val="clear" w:color="auto" w:fill="FFFFFF" w:themeFill="background1"/>
          </w:tcPr>
          <w:p w14:paraId="7B3B6250" w14:textId="77777777" w:rsidR="00005CFC" w:rsidRPr="00B03F39" w:rsidRDefault="00005CFC" w:rsidP="00C76541">
            <w:pPr>
              <w:spacing w:line="360" w:lineRule="atLeast"/>
              <w:jc w:val="center"/>
              <w:cnfStyle w:val="000000100000" w:firstRow="0" w:lastRow="0" w:firstColumn="0" w:lastColumn="0" w:oddVBand="0" w:evenVBand="0" w:oddHBand="1" w:evenHBand="0" w:firstRowFirstColumn="0" w:firstRowLastColumn="0" w:lastRowFirstColumn="0" w:lastRowLastColumn="0"/>
              <w:rPr>
                <w:rFonts w:ascii="Source Sans Pro" w:eastAsia="Times New Roman" w:hAnsi="Source Sans Pro" w:cs="Times New Roman"/>
                <w:color w:val="000000"/>
                <w:sz w:val="18"/>
                <w:szCs w:val="18"/>
                <w:lang w:eastAsia="fr-FR"/>
              </w:rPr>
            </w:pPr>
          </w:p>
        </w:tc>
        <w:tc>
          <w:tcPr>
            <w:tcW w:w="38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0378B94" w14:textId="77777777" w:rsidR="00B264DE" w:rsidRPr="00B03F39" w:rsidRDefault="00005CFC" w:rsidP="0051301F">
            <w:pPr>
              <w:spacing w:line="360" w:lineRule="atLeast"/>
              <w:jc w:val="center"/>
              <w:cnfStyle w:val="000000100000" w:firstRow="0" w:lastRow="0" w:firstColumn="0" w:lastColumn="0" w:oddVBand="0" w:evenVBand="0" w:oddHBand="1" w:evenHBand="0" w:firstRowFirstColumn="0" w:firstRowLastColumn="0" w:lastRowFirstColumn="0" w:lastRowLastColumn="0"/>
              <w:rPr>
                <w:rFonts w:ascii="Source Sans Pro" w:eastAsia="Times New Roman" w:hAnsi="Source Sans Pro" w:cs="Times New Roman"/>
                <w:b/>
                <w:color w:val="0070C0"/>
                <w:sz w:val="18"/>
                <w:szCs w:val="18"/>
                <w:lang w:eastAsia="fr-FR"/>
              </w:rPr>
            </w:pPr>
            <w:r w:rsidRPr="00B03F39">
              <w:rPr>
                <w:rFonts w:ascii="Source Sans Pro" w:eastAsia="Times New Roman" w:hAnsi="Source Sans Pro" w:cs="Times New Roman"/>
                <w:b/>
                <w:color w:val="0070C0"/>
                <w:sz w:val="18"/>
                <w:szCs w:val="18"/>
                <w:lang w:eastAsia="fr-FR"/>
              </w:rPr>
              <w:t xml:space="preserve">-  HUB </w:t>
            </w:r>
            <w:r w:rsidR="00C25899">
              <w:rPr>
                <w:rFonts w:ascii="Source Sans Pro" w:eastAsia="Times New Roman" w:hAnsi="Source Sans Pro" w:cs="Times New Roman"/>
                <w:b/>
                <w:color w:val="0070C0"/>
                <w:sz w:val="18"/>
                <w:szCs w:val="18"/>
                <w:lang w:eastAsia="fr-FR"/>
              </w:rPr>
              <w:t xml:space="preserve">- </w:t>
            </w:r>
            <w:r w:rsidRPr="00B03F39">
              <w:rPr>
                <w:rFonts w:ascii="Source Sans Pro" w:eastAsia="Times New Roman" w:hAnsi="Source Sans Pro" w:cs="Times New Roman"/>
                <w:b/>
                <w:color w:val="0070C0"/>
                <w:sz w:val="18"/>
                <w:szCs w:val="18"/>
                <w:lang w:eastAsia="fr-FR"/>
              </w:rPr>
              <w:t>Répéteur</w:t>
            </w:r>
            <w:r w:rsidRPr="00B03F39">
              <w:rPr>
                <w:rFonts w:ascii="Source Sans Pro" w:eastAsia="Times New Roman" w:hAnsi="Source Sans Pro" w:cs="Times New Roman"/>
                <w:b/>
                <w:color w:val="0070C0"/>
                <w:sz w:val="18"/>
                <w:szCs w:val="18"/>
                <w:lang w:eastAsia="fr-FR"/>
              </w:rPr>
              <w:br/>
            </w:r>
            <w:r w:rsidR="00B264DE" w:rsidRPr="00B03F39">
              <w:rPr>
                <w:rFonts w:ascii="Source Sans Pro" w:eastAsia="Times New Roman" w:hAnsi="Source Sans Pro" w:cs="Times New Roman"/>
                <w:b/>
                <w:color w:val="0070C0"/>
                <w:sz w:val="18"/>
                <w:szCs w:val="18"/>
                <w:lang w:eastAsia="fr-FR"/>
              </w:rPr>
              <w:t xml:space="preserve">&gt; </w:t>
            </w:r>
            <w:r w:rsidRPr="00B03F39">
              <w:rPr>
                <w:rFonts w:ascii="Source Sans Pro" w:eastAsia="Times New Roman" w:hAnsi="Source Sans Pro" w:cs="Times New Roman"/>
                <w:b/>
                <w:color w:val="0070C0"/>
                <w:sz w:val="18"/>
                <w:szCs w:val="18"/>
                <w:lang w:eastAsia="fr-FR"/>
              </w:rPr>
              <w:t xml:space="preserve">Concentrateur il amplifie le signal et  diffuse sur tout le réseau </w:t>
            </w:r>
            <w:r w:rsidR="0051301F" w:rsidRPr="00B03F39">
              <w:rPr>
                <w:rFonts w:ascii="Source Sans Pro" w:eastAsia="Times New Roman" w:hAnsi="Source Sans Pro" w:cs="Times New Roman"/>
                <w:b/>
                <w:color w:val="0070C0"/>
                <w:sz w:val="18"/>
                <w:szCs w:val="18"/>
                <w:lang w:eastAsia="fr-FR"/>
              </w:rPr>
              <w:br/>
            </w:r>
            <w:r w:rsidR="0051301F" w:rsidRPr="00B03F39">
              <w:rPr>
                <w:rFonts w:eastAsia="Times New Roman" w:cstheme="minorHAnsi"/>
                <w:b/>
                <w:color w:val="0070C0"/>
                <w:sz w:val="18"/>
                <w:szCs w:val="18"/>
                <w:lang w:eastAsia="fr-FR"/>
              </w:rPr>
              <w:t xml:space="preserve">&gt; Ne Bloque pas les </w:t>
            </w:r>
            <w:r w:rsidR="0051301F" w:rsidRPr="00B03F39">
              <w:rPr>
                <w:rFonts w:eastAsia="Times New Roman" w:cstheme="minorHAnsi"/>
                <w:b/>
                <w:color w:val="FF0000"/>
                <w:sz w:val="18"/>
                <w:szCs w:val="18"/>
                <w:lang w:eastAsia="fr-FR"/>
              </w:rPr>
              <w:t>collisions</w:t>
            </w:r>
          </w:p>
          <w:p w14:paraId="5DF271A0" w14:textId="77777777" w:rsidR="00005CFC" w:rsidRPr="00B03F39" w:rsidRDefault="00B264DE" w:rsidP="0051301F">
            <w:pPr>
              <w:spacing w:line="360" w:lineRule="atLeast"/>
              <w:jc w:val="center"/>
              <w:cnfStyle w:val="000000100000" w:firstRow="0" w:lastRow="0" w:firstColumn="0" w:lastColumn="0" w:oddVBand="0" w:evenVBand="0" w:oddHBand="1" w:evenHBand="0" w:firstRowFirstColumn="0" w:firstRowLastColumn="0" w:lastRowFirstColumn="0" w:lastRowLastColumn="0"/>
              <w:rPr>
                <w:rFonts w:ascii="Source Sans Pro" w:eastAsia="Times New Roman" w:hAnsi="Source Sans Pro" w:cs="Times New Roman"/>
                <w:color w:val="000000"/>
                <w:sz w:val="18"/>
                <w:szCs w:val="18"/>
                <w:lang w:eastAsia="fr-FR"/>
              </w:rPr>
            </w:pPr>
            <w:r w:rsidRPr="00B03F39">
              <w:rPr>
                <w:rFonts w:ascii="Source Sans Pro" w:eastAsia="Times New Roman" w:hAnsi="Source Sans Pro" w:cs="Times New Roman"/>
                <w:b/>
                <w:color w:val="0070C0"/>
                <w:sz w:val="18"/>
                <w:szCs w:val="18"/>
                <w:lang w:eastAsia="fr-FR"/>
              </w:rPr>
              <w:t>&gt;</w:t>
            </w:r>
            <w:r w:rsidR="00005CFC" w:rsidRPr="00B03F39">
              <w:rPr>
                <w:rFonts w:ascii="Source Sans Pro" w:eastAsia="Times New Roman" w:hAnsi="Source Sans Pro" w:cs="Times New Roman"/>
                <w:b/>
                <w:color w:val="0070C0"/>
                <w:sz w:val="18"/>
                <w:szCs w:val="18"/>
                <w:lang w:eastAsia="fr-FR"/>
              </w:rPr>
              <w:t xml:space="preserve"> </w:t>
            </w:r>
            <w:r w:rsidRPr="00B03F39">
              <w:rPr>
                <w:rFonts w:ascii="Source Sans Pro" w:eastAsia="Times New Roman" w:hAnsi="Source Sans Pro" w:cs="Times New Roman"/>
                <w:b/>
                <w:color w:val="0070C0"/>
                <w:sz w:val="18"/>
                <w:szCs w:val="18"/>
                <w:lang w:eastAsia="fr-FR"/>
              </w:rPr>
              <w:t>M</w:t>
            </w:r>
            <w:r w:rsidR="00005CFC" w:rsidRPr="00B03F39">
              <w:rPr>
                <w:rFonts w:ascii="Source Sans Pro" w:eastAsia="Times New Roman" w:hAnsi="Source Sans Pro" w:cs="Times New Roman"/>
                <w:b/>
                <w:color w:val="0070C0"/>
                <w:sz w:val="18"/>
                <w:szCs w:val="18"/>
                <w:lang w:eastAsia="fr-FR"/>
              </w:rPr>
              <w:t>ultiprise RJ45</w:t>
            </w:r>
            <w:r w:rsidR="00005CFC" w:rsidRPr="00B03F39">
              <w:rPr>
                <w:rFonts w:ascii="Source Sans Pro" w:eastAsia="Times New Roman" w:hAnsi="Source Sans Pro" w:cs="Times New Roman"/>
                <w:b/>
                <w:color w:val="0070C0"/>
                <w:sz w:val="18"/>
                <w:szCs w:val="18"/>
                <w:lang w:eastAsia="fr-FR"/>
              </w:rPr>
              <w:br/>
              <w:t>- Carte réseau</w:t>
            </w:r>
            <w:r w:rsidRPr="00B03F39">
              <w:rPr>
                <w:rFonts w:ascii="Source Sans Pro" w:eastAsia="Times New Roman" w:hAnsi="Source Sans Pro" w:cs="Times New Roman"/>
                <w:b/>
                <w:color w:val="0070C0"/>
                <w:sz w:val="18"/>
                <w:szCs w:val="18"/>
                <w:lang w:eastAsia="fr-FR"/>
              </w:rPr>
              <w:t xml:space="preserve"> et </w:t>
            </w:r>
            <w:r w:rsidR="00005CFC" w:rsidRPr="00B03F39">
              <w:rPr>
                <w:rFonts w:ascii="Source Sans Pro" w:eastAsia="Times New Roman" w:hAnsi="Source Sans Pro" w:cs="Times New Roman"/>
                <w:b/>
                <w:color w:val="0070C0"/>
                <w:sz w:val="18"/>
                <w:szCs w:val="18"/>
                <w:lang w:eastAsia="fr-FR"/>
              </w:rPr>
              <w:t>Câble RJ45</w:t>
            </w:r>
          </w:p>
        </w:tc>
        <w:tc>
          <w:tcPr>
            <w:tcW w:w="4879"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14:paraId="38FDDE31" w14:textId="77777777" w:rsidR="00005CFC" w:rsidRPr="00B03F39" w:rsidRDefault="00005CFC" w:rsidP="00C76541">
            <w:pPr>
              <w:spacing w:line="360" w:lineRule="atLeast"/>
              <w:cnfStyle w:val="000000100000" w:firstRow="0" w:lastRow="0" w:firstColumn="0" w:lastColumn="0" w:oddVBand="0" w:evenVBand="0" w:oddHBand="1" w:evenHBand="0" w:firstRowFirstColumn="0" w:firstRowLastColumn="0" w:lastRowFirstColumn="0" w:lastRowLastColumn="0"/>
              <w:rPr>
                <w:rFonts w:ascii="Source Sans Pro" w:eastAsia="Times New Roman" w:hAnsi="Source Sans Pro" w:cs="Times New Roman"/>
                <w:color w:val="000000"/>
                <w:sz w:val="18"/>
                <w:szCs w:val="18"/>
                <w:lang w:eastAsia="fr-FR"/>
              </w:rPr>
            </w:pPr>
            <w:r w:rsidRPr="00B03F39">
              <w:rPr>
                <w:rFonts w:ascii="Source Sans Pro" w:eastAsia="Times New Roman" w:hAnsi="Source Sans Pro" w:cs="Times New Roman"/>
                <w:color w:val="000000"/>
                <w:sz w:val="18"/>
                <w:szCs w:val="18"/>
                <w:lang w:eastAsia="fr-FR"/>
              </w:rPr>
              <w:t>Conversion des trames en bits et transmission physique des données sur le média.</w:t>
            </w:r>
          </w:p>
        </w:tc>
      </w:tr>
    </w:tbl>
    <w:p w14:paraId="3F5C3BDA" w14:textId="77777777" w:rsidR="0050071A" w:rsidRDefault="0050071A" w:rsidP="00B03F39"/>
    <w:sectPr w:rsidR="0050071A" w:rsidSect="00595437">
      <w:pgSz w:w="16839" w:h="11907" w:orient="landscape" w:code="9"/>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Arial"/>
    <w:charset w:val="00"/>
    <w:family w:val="swiss"/>
    <w:pitch w:val="variable"/>
    <w:sig w:usb0="20000007" w:usb1="00000001"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BA5"/>
    <w:rsid w:val="00005CFC"/>
    <w:rsid w:val="000F659E"/>
    <w:rsid w:val="003442C5"/>
    <w:rsid w:val="003D34E8"/>
    <w:rsid w:val="0050071A"/>
    <w:rsid w:val="0051301F"/>
    <w:rsid w:val="00595437"/>
    <w:rsid w:val="005D1173"/>
    <w:rsid w:val="005E2168"/>
    <w:rsid w:val="00600BA5"/>
    <w:rsid w:val="006214A7"/>
    <w:rsid w:val="00847EFE"/>
    <w:rsid w:val="00933EC9"/>
    <w:rsid w:val="00A514D3"/>
    <w:rsid w:val="00A82710"/>
    <w:rsid w:val="00B03F39"/>
    <w:rsid w:val="00B264DE"/>
    <w:rsid w:val="00C027F4"/>
    <w:rsid w:val="00C25899"/>
    <w:rsid w:val="00C5249B"/>
    <w:rsid w:val="00C76541"/>
    <w:rsid w:val="00EC4D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38B3"/>
  <w15:docId w15:val="{5B5BD472-F22E-4D53-AC6E-42F1D402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moyenne2-Accent6">
    <w:name w:val="Medium Grid 2 Accent 6"/>
    <w:basedOn w:val="TableauNormal"/>
    <w:uiPriority w:val="68"/>
    <w:rsid w:val="00600B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600BA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rilledutableau">
    <w:name w:val="Table Grid"/>
    <w:basedOn w:val="TableauNormal"/>
    <w:uiPriority w:val="59"/>
    <w:rsid w:val="00A82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14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1628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2</cp:revision>
  <cp:lastPrinted>2016-11-21T10:11:00Z</cp:lastPrinted>
  <dcterms:created xsi:type="dcterms:W3CDTF">2023-08-02T14:51:00Z</dcterms:created>
  <dcterms:modified xsi:type="dcterms:W3CDTF">2023-08-02T14:51:00Z</dcterms:modified>
</cp:coreProperties>
</file>